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F0D" w:rsidRPr="00BE7F0D" w:rsidRDefault="00BE7F0D" w:rsidP="00BE7F0D">
      <w:pPr>
        <w:pStyle w:val="Hlavika"/>
        <w:tabs>
          <w:tab w:val="right" w:pos="9356"/>
        </w:tabs>
        <w:ind w:right="-1"/>
        <w:jc w:val="center"/>
        <w:rPr>
          <w:b/>
          <w:sz w:val="32"/>
          <w:szCs w:val="32"/>
        </w:rPr>
      </w:pPr>
      <w:r w:rsidRPr="00BE7F0D">
        <w:rPr>
          <w:b/>
          <w:sz w:val="32"/>
          <w:szCs w:val="32"/>
        </w:rPr>
        <w:t>OKRESNÝ ÚRAD PREŠOV</w:t>
      </w:r>
    </w:p>
    <w:p w:rsidR="00BE7F0D" w:rsidRPr="00BE7F0D" w:rsidRDefault="00BE7F0D" w:rsidP="00BE7F0D">
      <w:pPr>
        <w:pStyle w:val="Hlavika"/>
        <w:tabs>
          <w:tab w:val="right" w:pos="9356"/>
        </w:tabs>
        <w:ind w:right="-1"/>
        <w:jc w:val="center"/>
        <w:rPr>
          <w:sz w:val="24"/>
          <w:szCs w:val="24"/>
        </w:rPr>
      </w:pPr>
      <w:r w:rsidRPr="00BE7F0D">
        <w:rPr>
          <w:sz w:val="24"/>
          <w:szCs w:val="24"/>
        </w:rPr>
        <w:t>odbor opravných prostriedkov</w:t>
      </w:r>
    </w:p>
    <w:p w:rsidR="00BE7F0D" w:rsidRPr="00BE7F0D" w:rsidRDefault="00BE7F0D" w:rsidP="00BE7F0D">
      <w:pPr>
        <w:pBdr>
          <w:bottom w:val="single" w:sz="12" w:space="1" w:color="auto"/>
        </w:pBdr>
        <w:jc w:val="center"/>
        <w:rPr>
          <w:sz w:val="20"/>
          <w:szCs w:val="20"/>
        </w:rPr>
      </w:pPr>
      <w:r w:rsidRPr="00BE7F0D">
        <w:rPr>
          <w:sz w:val="20"/>
          <w:szCs w:val="20"/>
        </w:rPr>
        <w:t>Námestie mieru č. 3, 081 92 Prešov</w:t>
      </w:r>
    </w:p>
    <w:p w:rsidR="00BE7F0D" w:rsidRPr="00BE7F0D" w:rsidRDefault="00BE7F0D" w:rsidP="00BE7F0D">
      <w:pPr>
        <w:ind w:left="6120"/>
        <w:rPr>
          <w:b/>
        </w:rPr>
      </w:pPr>
      <w:r w:rsidRPr="00BE7F0D">
        <w:rPr>
          <w:b/>
        </w:rPr>
        <w:t xml:space="preserve">        </w:t>
      </w:r>
    </w:p>
    <w:p w:rsidR="00BE7F0D" w:rsidRPr="00D9488B" w:rsidRDefault="00BE7F0D" w:rsidP="00BE7F0D">
      <w:pPr>
        <w:jc w:val="both"/>
        <w:rPr>
          <w:b/>
          <w:sz w:val="20"/>
        </w:rPr>
      </w:pPr>
      <w:r w:rsidRPr="00BE7F0D">
        <w:t xml:space="preserve"> </w:t>
      </w:r>
      <w:r w:rsidRPr="00D9488B">
        <w:rPr>
          <w:b/>
        </w:rPr>
        <w:t xml:space="preserve">Prešov, </w:t>
      </w:r>
      <w:r w:rsidR="004D3231">
        <w:rPr>
          <w:b/>
        </w:rPr>
        <w:t>14</w:t>
      </w:r>
      <w:r w:rsidRPr="00D9488B">
        <w:rPr>
          <w:b/>
        </w:rPr>
        <w:t>.</w:t>
      </w:r>
      <w:r w:rsidR="00B85C45">
        <w:rPr>
          <w:b/>
        </w:rPr>
        <w:t>4</w:t>
      </w:r>
      <w:r w:rsidRPr="00D9488B">
        <w:rPr>
          <w:b/>
        </w:rPr>
        <w:t>.201</w:t>
      </w:r>
      <w:r w:rsidR="004D3231">
        <w:rPr>
          <w:b/>
        </w:rPr>
        <w:t>6</w:t>
      </w:r>
      <w:r w:rsidRPr="00D9488B">
        <w:rPr>
          <w:b/>
        </w:rPr>
        <w:t xml:space="preserve">                                                          </w:t>
      </w:r>
      <w:r w:rsidRPr="00D9488B">
        <w:rPr>
          <w:b/>
        </w:rPr>
        <w:tab/>
      </w:r>
      <w:r w:rsidRPr="00D9488B">
        <w:rPr>
          <w:b/>
        </w:rPr>
        <w:tab/>
      </w:r>
    </w:p>
    <w:p w:rsidR="00BE7F0D" w:rsidRPr="00BE7F0D" w:rsidRDefault="00BE7F0D" w:rsidP="00BE7F0D">
      <w:pPr>
        <w:rPr>
          <w:sz w:val="20"/>
        </w:rPr>
      </w:pPr>
      <w:r w:rsidRPr="00BE7F0D">
        <w:rPr>
          <w:sz w:val="20"/>
        </w:rPr>
        <w:tab/>
      </w:r>
    </w:p>
    <w:p w:rsidR="00BE7F0D" w:rsidRPr="00BE7F0D" w:rsidRDefault="00BE7F0D" w:rsidP="00BE7F0D">
      <w:pPr>
        <w:jc w:val="both"/>
        <w:rPr>
          <w:bCs/>
        </w:rPr>
      </w:pPr>
      <w:r w:rsidRPr="00BE7F0D">
        <w:rPr>
          <w:bCs/>
        </w:rPr>
        <w:t xml:space="preserve">Vec </w:t>
      </w:r>
    </w:p>
    <w:p w:rsidR="00BE7F0D" w:rsidRPr="00BE7F0D" w:rsidRDefault="00BE7F0D" w:rsidP="00BE7F0D">
      <w:pPr>
        <w:jc w:val="both"/>
        <w:rPr>
          <w:u w:val="single"/>
        </w:rPr>
      </w:pPr>
      <w:r w:rsidRPr="00BE7F0D">
        <w:rPr>
          <w:b/>
          <w:bCs/>
        </w:rPr>
        <w:t xml:space="preserve"> </w:t>
      </w:r>
      <w:r w:rsidRPr="00BE7F0D">
        <w:rPr>
          <w:bCs/>
          <w:u w:val="single"/>
        </w:rPr>
        <w:t>Kompletné k</w:t>
      </w:r>
      <w:r w:rsidRPr="00BE7F0D">
        <w:rPr>
          <w:u w:val="single"/>
        </w:rPr>
        <w:t xml:space="preserve">ritéria chovnosti trofejovej raticovej zveri vhodnej na ďalší chov </w:t>
      </w:r>
    </w:p>
    <w:p w:rsidR="00BE7F0D" w:rsidRPr="00BE7F0D" w:rsidRDefault="00BE7F0D" w:rsidP="00BE7F0D">
      <w:pPr>
        <w:pStyle w:val="Nadpis2"/>
        <w:rPr>
          <w:rStyle w:val="Zvraznenie"/>
          <w:iCs w:val="0"/>
          <w:sz w:val="28"/>
          <w:szCs w:val="28"/>
        </w:rPr>
      </w:pPr>
      <w:r w:rsidRPr="00BE7F0D">
        <w:rPr>
          <w:i/>
          <w:sz w:val="28"/>
          <w:szCs w:val="28"/>
        </w:rPr>
        <w:t>Srnčia zver:</w:t>
      </w:r>
    </w:p>
    <w:p w:rsidR="00BE7F0D" w:rsidRPr="00BE7F0D" w:rsidRDefault="00BE7F0D" w:rsidP="00BE7F0D">
      <w:pPr>
        <w:pStyle w:val="Nadpis2"/>
        <w:jc w:val="both"/>
        <w:rPr>
          <w:sz w:val="24"/>
          <w:szCs w:val="24"/>
          <w:u w:val="single"/>
        </w:rPr>
      </w:pPr>
      <w:r w:rsidRPr="00BE7F0D">
        <w:rPr>
          <w:rStyle w:val="Zvraznenie"/>
          <w:sz w:val="28"/>
          <w:szCs w:val="28"/>
          <w:u w:val="single"/>
        </w:rPr>
        <w:t>Pre  poľovné oblasti</w:t>
      </w:r>
      <w:r w:rsidRPr="00BE7F0D">
        <w:rPr>
          <w:sz w:val="28"/>
          <w:szCs w:val="28"/>
          <w:u w:val="single"/>
        </w:rPr>
        <w:t xml:space="preserve">  J XXII</w:t>
      </w:r>
      <w:r w:rsidR="0005150B">
        <w:rPr>
          <w:sz w:val="28"/>
          <w:szCs w:val="28"/>
          <w:u w:val="single"/>
        </w:rPr>
        <w:t>I</w:t>
      </w:r>
      <w:r w:rsidRPr="00BE7F0D">
        <w:rPr>
          <w:sz w:val="28"/>
          <w:szCs w:val="28"/>
          <w:u w:val="single"/>
        </w:rPr>
        <w:t xml:space="preserve"> Humenné, J XXIV Poloninské Karpaty, J XXII Nízke Beskydy, J XXI Čergov, J XVIII Levočské pohorie, J XIX Spišská Magura, J XXV Slánske pohorie, S XII Toplianska, S XIII Tovarné </w:t>
      </w:r>
      <w:r w:rsidRPr="00BE7F0D">
        <w:rPr>
          <w:rStyle w:val="Zvraznenie"/>
          <w:bCs w:val="0"/>
          <w:sz w:val="28"/>
          <w:szCs w:val="28"/>
          <w:u w:val="single"/>
        </w:rPr>
        <w:t>-</w:t>
      </w:r>
      <w:r w:rsidRPr="00BE7F0D">
        <w:rPr>
          <w:rStyle w:val="Zvraznenie"/>
        </w:rPr>
        <w:t xml:space="preserve"> </w:t>
      </w:r>
      <w:r w:rsidRPr="00BE7F0D">
        <w:rPr>
          <w:rStyle w:val="Zvraznenie"/>
          <w:b w:val="0"/>
          <w:i w:val="0"/>
          <w:sz w:val="24"/>
          <w:szCs w:val="24"/>
        </w:rPr>
        <w:t>sa určujú tieto minimálne kritéria trofejí srncov súcich na chov:</w:t>
      </w:r>
    </w:p>
    <w:p w:rsidR="00BE7F0D" w:rsidRPr="00BE7F0D" w:rsidRDefault="00BE7F0D" w:rsidP="00BE7F0D">
      <w:pPr>
        <w:pStyle w:val="Normlnywebov"/>
      </w:pPr>
      <w:r w:rsidRPr="00BE7F0D">
        <w:rPr>
          <w:rStyle w:val="Zvraznenie"/>
          <w:b/>
          <w:bCs/>
        </w:rPr>
        <w:t>1 ročné srnce</w:t>
      </w:r>
    </w:p>
    <w:p w:rsidR="00BE7F0D" w:rsidRPr="00BE7F0D" w:rsidRDefault="00BE7F0D" w:rsidP="00BE7F0D">
      <w:pPr>
        <w:numPr>
          <w:ilvl w:val="0"/>
          <w:numId w:val="13"/>
        </w:numPr>
        <w:spacing w:before="100" w:beforeAutospacing="1" w:after="100" w:afterAutospacing="1"/>
      </w:pPr>
      <w:r w:rsidRPr="00BE7F0D">
        <w:rPr>
          <w:rStyle w:val="Zvraznenie"/>
        </w:rPr>
        <w:t>dĺžka kmeňa bez vetiev nad 12 cm</w:t>
      </w:r>
    </w:p>
    <w:p w:rsidR="00BE7F0D" w:rsidRPr="00BE7F0D" w:rsidRDefault="00BE7F0D" w:rsidP="00BE7F0D">
      <w:pPr>
        <w:numPr>
          <w:ilvl w:val="0"/>
          <w:numId w:val="13"/>
        </w:numPr>
        <w:spacing w:before="100" w:beforeAutospacing="1" w:after="100" w:afterAutospacing="1"/>
      </w:pPr>
      <w:r w:rsidRPr="00BE7F0D">
        <w:rPr>
          <w:rStyle w:val="Zvraznenie"/>
        </w:rPr>
        <w:t>dĺžka členitého kmeňa nad 10 cm</w:t>
      </w:r>
    </w:p>
    <w:p w:rsidR="00BE7F0D" w:rsidRPr="00BE7F0D" w:rsidRDefault="00BE7F0D" w:rsidP="00BE7F0D">
      <w:pPr>
        <w:numPr>
          <w:ilvl w:val="0"/>
          <w:numId w:val="13"/>
        </w:numPr>
        <w:spacing w:before="100" w:beforeAutospacing="1" w:after="100" w:afterAutospacing="1"/>
        <w:rPr>
          <w:rStyle w:val="Zvraznenie"/>
          <w:i w:val="0"/>
          <w:iCs w:val="0"/>
        </w:rPr>
      </w:pPr>
      <w:r w:rsidRPr="00BE7F0D">
        <w:rPr>
          <w:rStyle w:val="Zvraznenie"/>
        </w:rPr>
        <w:t>redukovaná hmotnosť parožia - 110 gr.</w:t>
      </w:r>
    </w:p>
    <w:p w:rsidR="00BE7F0D" w:rsidRPr="00BE7F0D" w:rsidRDefault="00BE7F0D" w:rsidP="00BE7F0D">
      <w:pPr>
        <w:pStyle w:val="Normlnywebov"/>
      </w:pPr>
      <w:r w:rsidRPr="00BE7F0D">
        <w:rPr>
          <w:rStyle w:val="Zvraznenie"/>
          <w:b/>
          <w:bCs/>
        </w:rPr>
        <w:t>2 ročné srnce</w:t>
      </w:r>
    </w:p>
    <w:p w:rsidR="00BE7F0D" w:rsidRPr="00BE7F0D" w:rsidRDefault="00BE7F0D" w:rsidP="00BE7F0D">
      <w:pPr>
        <w:numPr>
          <w:ilvl w:val="0"/>
          <w:numId w:val="14"/>
        </w:numPr>
        <w:spacing w:before="100" w:beforeAutospacing="1" w:after="100" w:afterAutospacing="1"/>
      </w:pPr>
      <w:r w:rsidRPr="00BE7F0D">
        <w:rPr>
          <w:rStyle w:val="Zvraznenie"/>
        </w:rPr>
        <w:t>dĺžka kmeňa 18 cm</w:t>
      </w:r>
    </w:p>
    <w:p w:rsidR="00BE7F0D" w:rsidRPr="00BE7F0D" w:rsidRDefault="00BE7F0D" w:rsidP="00BE7F0D">
      <w:pPr>
        <w:numPr>
          <w:ilvl w:val="0"/>
          <w:numId w:val="14"/>
        </w:numPr>
        <w:spacing w:before="100" w:beforeAutospacing="1" w:after="100" w:afterAutospacing="1"/>
      </w:pPr>
      <w:r w:rsidRPr="00BE7F0D">
        <w:rPr>
          <w:rStyle w:val="Zvraznenie"/>
        </w:rPr>
        <w:t>počet vetiev - 5</w:t>
      </w:r>
    </w:p>
    <w:p w:rsidR="00BE7F0D" w:rsidRPr="00BE7F0D" w:rsidRDefault="00BE7F0D" w:rsidP="00BE7F0D">
      <w:pPr>
        <w:numPr>
          <w:ilvl w:val="0"/>
          <w:numId w:val="14"/>
        </w:numPr>
        <w:spacing w:before="100" w:beforeAutospacing="1" w:after="100" w:afterAutospacing="1"/>
      </w:pPr>
      <w:r w:rsidRPr="00BE7F0D">
        <w:rPr>
          <w:rStyle w:val="Zvraznenie"/>
        </w:rPr>
        <w:t>priemerná dĺžka vetiev nad 3 cm</w:t>
      </w:r>
    </w:p>
    <w:p w:rsidR="00BE7F0D" w:rsidRPr="00BE7F0D" w:rsidRDefault="00BE7F0D" w:rsidP="00BE7F0D">
      <w:pPr>
        <w:numPr>
          <w:ilvl w:val="0"/>
          <w:numId w:val="14"/>
        </w:numPr>
        <w:spacing w:before="100" w:beforeAutospacing="1" w:after="100" w:afterAutospacing="1"/>
      </w:pPr>
      <w:r w:rsidRPr="00BE7F0D">
        <w:rPr>
          <w:rStyle w:val="Zvraznenie"/>
        </w:rPr>
        <w:t>bodová hodnota nad 45 b. CIC</w:t>
      </w:r>
    </w:p>
    <w:p w:rsidR="00BE7F0D" w:rsidRPr="00BE7F0D" w:rsidRDefault="00BE7F0D" w:rsidP="00BE7F0D">
      <w:pPr>
        <w:numPr>
          <w:ilvl w:val="0"/>
          <w:numId w:val="14"/>
        </w:numPr>
        <w:spacing w:before="100" w:beforeAutospacing="1" w:after="100" w:afterAutospacing="1"/>
        <w:rPr>
          <w:rStyle w:val="Zvraznenie"/>
          <w:i w:val="0"/>
          <w:iCs w:val="0"/>
        </w:rPr>
      </w:pPr>
      <w:r w:rsidRPr="00BE7F0D">
        <w:rPr>
          <w:rStyle w:val="Zvraznenie"/>
        </w:rPr>
        <w:t>redukovaná hmotnosť - min. 180 gr.</w:t>
      </w:r>
    </w:p>
    <w:p w:rsidR="00BE7F0D" w:rsidRPr="00BE7F0D" w:rsidRDefault="00BE7F0D" w:rsidP="00BE7F0D">
      <w:pPr>
        <w:pStyle w:val="Normlnywebov"/>
      </w:pPr>
      <w:r w:rsidRPr="00BE7F0D">
        <w:rPr>
          <w:rStyle w:val="Zvraznenie"/>
          <w:b/>
          <w:bCs/>
        </w:rPr>
        <w:t>3 ročné srnce</w:t>
      </w:r>
    </w:p>
    <w:p w:rsidR="00BE7F0D" w:rsidRPr="00BE7F0D" w:rsidRDefault="00BE7F0D" w:rsidP="00BE7F0D">
      <w:pPr>
        <w:numPr>
          <w:ilvl w:val="0"/>
          <w:numId w:val="15"/>
        </w:numPr>
        <w:spacing w:before="100" w:beforeAutospacing="1" w:after="100" w:afterAutospacing="1"/>
      </w:pPr>
      <w:r w:rsidRPr="00BE7F0D">
        <w:rPr>
          <w:rStyle w:val="Zvraznenie"/>
        </w:rPr>
        <w:t>dĺžka kmeňa nad 20 cm</w:t>
      </w:r>
    </w:p>
    <w:p w:rsidR="00BE7F0D" w:rsidRPr="00BE7F0D" w:rsidRDefault="00BE7F0D" w:rsidP="00BE7F0D">
      <w:pPr>
        <w:numPr>
          <w:ilvl w:val="0"/>
          <w:numId w:val="15"/>
        </w:numPr>
        <w:spacing w:before="100" w:beforeAutospacing="1" w:after="100" w:afterAutospacing="1"/>
      </w:pPr>
      <w:r w:rsidRPr="00BE7F0D">
        <w:rPr>
          <w:rStyle w:val="Zvraznenie"/>
        </w:rPr>
        <w:t>počet vetiev - 6</w:t>
      </w:r>
    </w:p>
    <w:p w:rsidR="00BE7F0D" w:rsidRPr="00BE7F0D" w:rsidRDefault="00BE7F0D" w:rsidP="00BE7F0D">
      <w:pPr>
        <w:numPr>
          <w:ilvl w:val="0"/>
          <w:numId w:val="15"/>
        </w:numPr>
        <w:spacing w:before="100" w:beforeAutospacing="1" w:after="100" w:afterAutospacing="1"/>
      </w:pPr>
      <w:r w:rsidRPr="00BE7F0D">
        <w:rPr>
          <w:rStyle w:val="Zvraznenie"/>
        </w:rPr>
        <w:t>priemerná dĺžka vetiev nad 4 cm</w:t>
      </w:r>
    </w:p>
    <w:p w:rsidR="00BE7F0D" w:rsidRPr="00BE7F0D" w:rsidRDefault="00BE7F0D" w:rsidP="00BE7F0D">
      <w:pPr>
        <w:numPr>
          <w:ilvl w:val="0"/>
          <w:numId w:val="15"/>
        </w:numPr>
        <w:spacing w:before="100" w:beforeAutospacing="1" w:after="100" w:afterAutospacing="1"/>
      </w:pPr>
      <w:r w:rsidRPr="00BE7F0D">
        <w:rPr>
          <w:rStyle w:val="Zvraznenie"/>
        </w:rPr>
        <w:t>bodová hodnota min. 60 b. CIC</w:t>
      </w:r>
    </w:p>
    <w:p w:rsidR="00BE7F0D" w:rsidRPr="00BE7F0D" w:rsidRDefault="00BE7F0D" w:rsidP="00BE7F0D">
      <w:pPr>
        <w:numPr>
          <w:ilvl w:val="0"/>
          <w:numId w:val="15"/>
        </w:numPr>
        <w:spacing w:before="100" w:beforeAutospacing="1" w:after="100" w:afterAutospacing="1"/>
      </w:pPr>
      <w:r w:rsidRPr="00BE7F0D">
        <w:rPr>
          <w:rStyle w:val="Zvraznenie"/>
        </w:rPr>
        <w:t>redukovaná hmotnosť min. 220 gr.</w:t>
      </w:r>
    </w:p>
    <w:p w:rsidR="00BE7F0D" w:rsidRPr="00BE7F0D" w:rsidRDefault="00BE7F0D" w:rsidP="00BE7F0D">
      <w:pPr>
        <w:pStyle w:val="Normlnywebov"/>
      </w:pPr>
      <w:r w:rsidRPr="00BE7F0D">
        <w:rPr>
          <w:rStyle w:val="Zvraznenie"/>
          <w:b/>
          <w:bCs/>
        </w:rPr>
        <w:t>4 - 5 ročné srnce</w:t>
      </w:r>
    </w:p>
    <w:p w:rsidR="00BE7F0D" w:rsidRPr="00BE7F0D" w:rsidRDefault="00BE7F0D" w:rsidP="00BE7F0D">
      <w:pPr>
        <w:numPr>
          <w:ilvl w:val="0"/>
          <w:numId w:val="16"/>
        </w:numPr>
        <w:spacing w:before="100" w:beforeAutospacing="1" w:after="100" w:afterAutospacing="1"/>
      </w:pPr>
      <w:r w:rsidRPr="00BE7F0D">
        <w:rPr>
          <w:rStyle w:val="Zvraznenie"/>
        </w:rPr>
        <w:t>dĺžka kmeňov nad 22 cm</w:t>
      </w:r>
    </w:p>
    <w:p w:rsidR="00BE7F0D" w:rsidRPr="00BE7F0D" w:rsidRDefault="00BE7F0D" w:rsidP="00BE7F0D">
      <w:pPr>
        <w:numPr>
          <w:ilvl w:val="0"/>
          <w:numId w:val="16"/>
        </w:numPr>
        <w:spacing w:before="100" w:beforeAutospacing="1" w:after="100" w:afterAutospacing="1"/>
      </w:pPr>
      <w:r w:rsidRPr="00BE7F0D">
        <w:rPr>
          <w:rStyle w:val="Zvraznenie"/>
        </w:rPr>
        <w:t>počet vetiev - 6</w:t>
      </w:r>
    </w:p>
    <w:p w:rsidR="00BE7F0D" w:rsidRPr="00BE7F0D" w:rsidRDefault="00BE7F0D" w:rsidP="00BE7F0D">
      <w:pPr>
        <w:numPr>
          <w:ilvl w:val="0"/>
          <w:numId w:val="16"/>
        </w:numPr>
        <w:spacing w:before="100" w:beforeAutospacing="1" w:after="100" w:afterAutospacing="1"/>
      </w:pPr>
      <w:r w:rsidRPr="00BE7F0D">
        <w:rPr>
          <w:rStyle w:val="Zvraznenie"/>
        </w:rPr>
        <w:t>priemerná dĺžka vetiev nad 5 cm</w:t>
      </w:r>
    </w:p>
    <w:p w:rsidR="00BE7F0D" w:rsidRPr="00BE7F0D" w:rsidRDefault="00BE7F0D" w:rsidP="00BE7F0D">
      <w:pPr>
        <w:numPr>
          <w:ilvl w:val="0"/>
          <w:numId w:val="16"/>
        </w:numPr>
        <w:spacing w:before="100" w:beforeAutospacing="1" w:after="100" w:afterAutospacing="1"/>
      </w:pPr>
      <w:r w:rsidRPr="00BE7F0D">
        <w:rPr>
          <w:rStyle w:val="Zvraznenie"/>
        </w:rPr>
        <w:t>bodová hodnota - min. 75 b. CIC</w:t>
      </w:r>
    </w:p>
    <w:p w:rsidR="00BE7F0D" w:rsidRPr="00BE7F0D" w:rsidRDefault="00BE7F0D" w:rsidP="00BE7F0D">
      <w:pPr>
        <w:numPr>
          <w:ilvl w:val="0"/>
          <w:numId w:val="16"/>
        </w:numPr>
        <w:spacing w:before="100" w:beforeAutospacing="1" w:after="100" w:afterAutospacing="1"/>
      </w:pPr>
      <w:r w:rsidRPr="00BE7F0D">
        <w:rPr>
          <w:rStyle w:val="Zvraznenie"/>
        </w:rPr>
        <w:t>redukovaná hmotnosť min. 240 gr.</w:t>
      </w:r>
    </w:p>
    <w:p w:rsidR="00BE7F0D" w:rsidRPr="00BE7F0D" w:rsidRDefault="00BE7F0D" w:rsidP="00BE7F0D">
      <w:pPr>
        <w:pStyle w:val="Normlnywebov"/>
      </w:pPr>
      <w:r w:rsidRPr="00BE7F0D">
        <w:rPr>
          <w:rStyle w:val="Zvraznenie"/>
          <w:b/>
          <w:bCs/>
        </w:rPr>
        <w:t xml:space="preserve">Za lovné sa považujú všetky 6 ročné a staršie srnce . Za srnce nesúce na chov sa považujú: </w:t>
      </w:r>
    </w:p>
    <w:p w:rsidR="00BE7F0D" w:rsidRPr="00BE7F0D" w:rsidRDefault="00BE7F0D" w:rsidP="00BE7F0D">
      <w:pPr>
        <w:numPr>
          <w:ilvl w:val="0"/>
          <w:numId w:val="17"/>
        </w:numPr>
        <w:spacing w:before="100" w:beforeAutospacing="1" w:after="100" w:afterAutospacing="1"/>
      </w:pPr>
      <w:r w:rsidRPr="00BE7F0D">
        <w:rPr>
          <w:rStyle w:val="Zvraznenie"/>
        </w:rPr>
        <w:t>1 ročné, ak nedosahujú stanovenú dĺžku</w:t>
      </w:r>
    </w:p>
    <w:p w:rsidR="00BE7F0D" w:rsidRPr="00BE7F0D" w:rsidRDefault="00BE7F0D" w:rsidP="00BE7F0D">
      <w:pPr>
        <w:numPr>
          <w:ilvl w:val="0"/>
          <w:numId w:val="17"/>
        </w:numPr>
        <w:spacing w:before="100" w:beforeAutospacing="1" w:after="100" w:afterAutospacing="1"/>
      </w:pPr>
      <w:r w:rsidRPr="00BE7F0D">
        <w:rPr>
          <w:rStyle w:val="Zvraznenie"/>
        </w:rPr>
        <w:t xml:space="preserve">2 - 5 ročné, ktoré nespĺňajú dva parametre </w:t>
      </w:r>
    </w:p>
    <w:p w:rsidR="00BE7F0D" w:rsidRPr="00BE7F0D" w:rsidRDefault="00BE7F0D" w:rsidP="00BE7F0D">
      <w:pPr>
        <w:numPr>
          <w:ilvl w:val="0"/>
          <w:numId w:val="17"/>
        </w:numPr>
        <w:spacing w:before="100" w:beforeAutospacing="1" w:after="100" w:afterAutospacing="1"/>
      </w:pPr>
      <w:r w:rsidRPr="00BE7F0D">
        <w:rPr>
          <w:rStyle w:val="Zvraznenie"/>
        </w:rPr>
        <w:t>parameter„redukovaná hmotnosť“ je len pomocný pre hodnotiteľskú komisiu</w:t>
      </w:r>
    </w:p>
    <w:p w:rsidR="00BE7F0D" w:rsidRPr="00BE7F0D" w:rsidRDefault="00BE7F0D" w:rsidP="00BE7F0D">
      <w:pPr>
        <w:pStyle w:val="Normlnywebov"/>
      </w:pPr>
      <w:r w:rsidRPr="00BE7F0D">
        <w:rPr>
          <w:rStyle w:val="Zvraznenie"/>
          <w:b/>
          <w:bCs/>
        </w:rPr>
        <w:lastRenderedPageBreak/>
        <w:t xml:space="preserve">Srnce bez ohľadu na vek s trvalo deformovaným parožím (parochniare, zlomená pučnica, viac kmeňov ako dva a pod.) 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32"/>
        <w:gridCol w:w="2417"/>
        <w:gridCol w:w="2417"/>
        <w:gridCol w:w="2432"/>
      </w:tblGrid>
      <w:tr w:rsidR="00BE7F0D" w:rsidRPr="00BE7F0D" w:rsidTr="00F966F1">
        <w:trPr>
          <w:tblCellSpacing w:w="15" w:type="dxa"/>
        </w:trPr>
        <w:tc>
          <w:tcPr>
            <w:tcW w:w="1231" w:type="pct"/>
            <w:shd w:val="clear" w:color="auto" w:fill="auto"/>
            <w:vAlign w:val="center"/>
          </w:tcPr>
          <w:p w:rsidR="00BE7F0D" w:rsidRPr="00BE7F0D" w:rsidRDefault="00BE7F0D" w:rsidP="00F966F1">
            <w:pPr>
              <w:pStyle w:val="Normlnywebov"/>
              <w:jc w:val="center"/>
            </w:pPr>
            <w:r w:rsidRPr="00BE7F0D">
              <w:t xml:space="preserve">  </w:t>
            </w:r>
            <w:r w:rsidRPr="00BE7F0D">
              <w:rPr>
                <w:rStyle w:val="Siln"/>
              </w:rPr>
              <w:t xml:space="preserve">Veková trieda </w:t>
            </w:r>
          </w:p>
        </w:tc>
        <w:tc>
          <w:tcPr>
            <w:tcW w:w="1231" w:type="pct"/>
            <w:shd w:val="clear" w:color="auto" w:fill="auto"/>
            <w:vAlign w:val="center"/>
          </w:tcPr>
          <w:p w:rsidR="00BE7F0D" w:rsidRPr="00BE7F0D" w:rsidRDefault="00BE7F0D" w:rsidP="00F966F1">
            <w:pPr>
              <w:pStyle w:val="Normlnywebov"/>
              <w:jc w:val="center"/>
            </w:pPr>
            <w:r w:rsidRPr="00BE7F0D">
              <w:rPr>
                <w:rStyle w:val="Siln"/>
              </w:rPr>
              <w:t>I.vt</w:t>
            </w:r>
          </w:p>
        </w:tc>
        <w:tc>
          <w:tcPr>
            <w:tcW w:w="1231" w:type="pct"/>
            <w:shd w:val="clear" w:color="auto" w:fill="auto"/>
            <w:vAlign w:val="center"/>
          </w:tcPr>
          <w:p w:rsidR="00BE7F0D" w:rsidRPr="00BE7F0D" w:rsidRDefault="00BE7F0D" w:rsidP="00F966F1">
            <w:pPr>
              <w:pStyle w:val="Normlnywebov"/>
              <w:jc w:val="center"/>
            </w:pPr>
            <w:r w:rsidRPr="00BE7F0D">
              <w:rPr>
                <w:rStyle w:val="Siln"/>
              </w:rPr>
              <w:t>II.vt</w:t>
            </w:r>
          </w:p>
        </w:tc>
        <w:tc>
          <w:tcPr>
            <w:tcW w:w="1231" w:type="pct"/>
            <w:shd w:val="clear" w:color="auto" w:fill="auto"/>
            <w:vAlign w:val="center"/>
          </w:tcPr>
          <w:p w:rsidR="00BE7F0D" w:rsidRPr="00BE7F0D" w:rsidRDefault="00BE7F0D" w:rsidP="00F966F1">
            <w:pPr>
              <w:pStyle w:val="Normlnywebov"/>
              <w:jc w:val="center"/>
            </w:pPr>
            <w:r w:rsidRPr="00BE7F0D">
              <w:rPr>
                <w:rStyle w:val="Siln"/>
              </w:rPr>
              <w:t>III.vt</w:t>
            </w:r>
          </w:p>
        </w:tc>
      </w:tr>
      <w:tr w:rsidR="00BE7F0D" w:rsidRPr="00BE7F0D" w:rsidTr="00F966F1">
        <w:trPr>
          <w:tblCellSpacing w:w="15" w:type="dxa"/>
        </w:trPr>
        <w:tc>
          <w:tcPr>
            <w:tcW w:w="1231" w:type="pct"/>
            <w:shd w:val="clear" w:color="auto" w:fill="auto"/>
            <w:vAlign w:val="center"/>
          </w:tcPr>
          <w:p w:rsidR="00BE7F0D" w:rsidRPr="00BE7F0D" w:rsidRDefault="00BE7F0D" w:rsidP="00F966F1">
            <w:pPr>
              <w:pStyle w:val="Normlnywebov"/>
              <w:jc w:val="center"/>
            </w:pPr>
            <w:r w:rsidRPr="00BE7F0D">
              <w:rPr>
                <w:rStyle w:val="Siln"/>
              </w:rPr>
              <w:t>Vek</w:t>
            </w:r>
          </w:p>
        </w:tc>
        <w:tc>
          <w:tcPr>
            <w:tcW w:w="1231" w:type="pct"/>
            <w:shd w:val="clear" w:color="auto" w:fill="auto"/>
            <w:vAlign w:val="center"/>
          </w:tcPr>
          <w:p w:rsidR="00BE7F0D" w:rsidRPr="00BE7F0D" w:rsidRDefault="00BE7F0D" w:rsidP="00D03924">
            <w:pPr>
              <w:pStyle w:val="Normlnywebov"/>
              <w:jc w:val="center"/>
            </w:pPr>
            <w:r w:rsidRPr="00BE7F0D">
              <w:rPr>
                <w:rStyle w:val="Siln"/>
              </w:rPr>
              <w:t>1</w:t>
            </w:r>
            <w:r w:rsidR="00D03924">
              <w:rPr>
                <w:rStyle w:val="Siln"/>
              </w:rPr>
              <w:t>-2r.</w:t>
            </w:r>
          </w:p>
        </w:tc>
        <w:tc>
          <w:tcPr>
            <w:tcW w:w="1231" w:type="pct"/>
            <w:shd w:val="clear" w:color="auto" w:fill="auto"/>
            <w:vAlign w:val="center"/>
          </w:tcPr>
          <w:p w:rsidR="00BE7F0D" w:rsidRPr="00BE7F0D" w:rsidRDefault="00D03924" w:rsidP="00D03924">
            <w:pPr>
              <w:pStyle w:val="Normlnywebov"/>
              <w:jc w:val="center"/>
            </w:pPr>
            <w:r>
              <w:rPr>
                <w:rStyle w:val="Siln"/>
              </w:rPr>
              <w:t>3</w:t>
            </w:r>
            <w:r w:rsidR="00BE7F0D" w:rsidRPr="00BE7F0D">
              <w:rPr>
                <w:rStyle w:val="Siln"/>
              </w:rPr>
              <w:t xml:space="preserve"> - 5r.</w:t>
            </w:r>
          </w:p>
        </w:tc>
        <w:tc>
          <w:tcPr>
            <w:tcW w:w="1231" w:type="pct"/>
            <w:shd w:val="clear" w:color="auto" w:fill="auto"/>
            <w:vAlign w:val="center"/>
          </w:tcPr>
          <w:p w:rsidR="00BE7F0D" w:rsidRPr="00BE7F0D" w:rsidRDefault="00BE7F0D" w:rsidP="00D03924">
            <w:pPr>
              <w:pStyle w:val="Normlnywebov"/>
              <w:jc w:val="center"/>
            </w:pPr>
            <w:r w:rsidRPr="00BE7F0D">
              <w:rPr>
                <w:rStyle w:val="Siln"/>
              </w:rPr>
              <w:t>6</w:t>
            </w:r>
            <w:r w:rsidR="00D03924">
              <w:rPr>
                <w:rStyle w:val="Siln"/>
              </w:rPr>
              <w:t>r. +</w:t>
            </w:r>
          </w:p>
        </w:tc>
      </w:tr>
    </w:tbl>
    <w:p w:rsidR="00BE7F0D" w:rsidRPr="00BE7F0D" w:rsidRDefault="00BE7F0D" w:rsidP="00BE7F0D">
      <w:pPr>
        <w:pStyle w:val="Normlnywebov"/>
        <w:rPr>
          <w:rStyle w:val="Zvraznenie"/>
          <w:i w:val="0"/>
          <w:iCs w:val="0"/>
        </w:rPr>
      </w:pPr>
      <w:r w:rsidRPr="00BE7F0D">
        <w:t> </w:t>
      </w:r>
    </w:p>
    <w:p w:rsidR="00BE7F0D" w:rsidRDefault="00BE7F0D" w:rsidP="00BE7F0D">
      <w:pPr>
        <w:pStyle w:val="Normlnywebov"/>
        <w:rPr>
          <w:b/>
          <w:i/>
          <w:sz w:val="28"/>
          <w:szCs w:val="28"/>
        </w:rPr>
      </w:pPr>
      <w:r w:rsidRPr="00BE7F0D">
        <w:rPr>
          <w:b/>
          <w:i/>
          <w:sz w:val="28"/>
          <w:szCs w:val="28"/>
        </w:rPr>
        <w:t xml:space="preserve">Jelenia </w:t>
      </w:r>
      <w:r w:rsidR="00EE0A96">
        <w:rPr>
          <w:b/>
          <w:i/>
          <w:sz w:val="28"/>
          <w:szCs w:val="28"/>
        </w:rPr>
        <w:t xml:space="preserve"> </w:t>
      </w:r>
      <w:r w:rsidRPr="00BE7F0D">
        <w:rPr>
          <w:b/>
          <w:i/>
          <w:sz w:val="28"/>
          <w:szCs w:val="28"/>
        </w:rPr>
        <w:t>zver:</w:t>
      </w:r>
    </w:p>
    <w:p w:rsidR="009414F8" w:rsidRDefault="009414F8" w:rsidP="009414F8">
      <w:pPr>
        <w:pStyle w:val="Normlnywebov"/>
        <w:ind w:firstLine="708"/>
        <w:jc w:val="both"/>
      </w:pPr>
      <w:r>
        <w:rPr>
          <w:rStyle w:val="Zvraznenie"/>
          <w:b/>
          <w:bCs/>
          <w:sz w:val="28"/>
          <w:szCs w:val="28"/>
          <w:u w:val="single"/>
        </w:rPr>
        <w:t xml:space="preserve">V poľovnej oblasti:  J XXI Čergov, J XXII  Nízke Beskydy, </w:t>
      </w:r>
      <w:r w:rsidR="000E07E1" w:rsidRPr="00BE7F0D">
        <w:rPr>
          <w:rStyle w:val="Zvraznenie"/>
          <w:b/>
          <w:bCs/>
          <w:sz w:val="28"/>
          <w:szCs w:val="28"/>
          <w:u w:val="single"/>
        </w:rPr>
        <w:t>J XXIII Humen</w:t>
      </w:r>
      <w:r w:rsidR="000E07E1">
        <w:rPr>
          <w:rStyle w:val="Zvraznenie"/>
          <w:b/>
          <w:bCs/>
          <w:sz w:val="28"/>
          <w:szCs w:val="28"/>
          <w:u w:val="single"/>
        </w:rPr>
        <w:t>n</w:t>
      </w:r>
      <w:r w:rsidR="000E07E1" w:rsidRPr="00BE7F0D">
        <w:rPr>
          <w:rStyle w:val="Zvraznenie"/>
          <w:b/>
          <w:bCs/>
          <w:sz w:val="28"/>
          <w:szCs w:val="28"/>
          <w:u w:val="single"/>
        </w:rPr>
        <w:t>é</w:t>
      </w:r>
      <w:r w:rsidR="000E07E1">
        <w:rPr>
          <w:rStyle w:val="Zvraznenie"/>
          <w:b/>
          <w:bCs/>
          <w:sz w:val="28"/>
          <w:szCs w:val="28"/>
          <w:u w:val="single"/>
        </w:rPr>
        <w:t xml:space="preserve">, </w:t>
      </w:r>
      <w:r w:rsidR="000E07E1" w:rsidRPr="00BE7F0D">
        <w:rPr>
          <w:rStyle w:val="Zvraznenie"/>
          <w:b/>
          <w:bCs/>
          <w:sz w:val="28"/>
          <w:szCs w:val="28"/>
          <w:u w:val="single"/>
        </w:rPr>
        <w:t>J XXIV  Poloninské Karpaty</w:t>
      </w:r>
      <w:r w:rsidR="000E07E1">
        <w:rPr>
          <w:rStyle w:val="Zvraznenie"/>
          <w:b/>
          <w:bCs/>
          <w:sz w:val="28"/>
          <w:szCs w:val="28"/>
          <w:u w:val="single"/>
        </w:rPr>
        <w:t>,</w:t>
      </w:r>
      <w:r w:rsidR="000E07E1" w:rsidRPr="00BE7F0D">
        <w:rPr>
          <w:rStyle w:val="Zvraznenie"/>
          <w:b/>
          <w:bCs/>
          <w:sz w:val="28"/>
          <w:szCs w:val="28"/>
          <w:u w:val="single"/>
        </w:rPr>
        <w:t xml:space="preserve"> </w:t>
      </w:r>
      <w:r>
        <w:rPr>
          <w:rStyle w:val="Zvraznenie"/>
          <w:b/>
          <w:bCs/>
          <w:sz w:val="28"/>
          <w:szCs w:val="28"/>
          <w:u w:val="single"/>
        </w:rPr>
        <w:t>S XII Toplianska</w:t>
      </w:r>
      <w:r w:rsidR="003C4EF7">
        <w:rPr>
          <w:rStyle w:val="Zvraznenie"/>
          <w:b/>
          <w:bCs/>
          <w:sz w:val="28"/>
          <w:szCs w:val="28"/>
          <w:u w:val="single"/>
        </w:rPr>
        <w:t>:</w:t>
      </w:r>
      <w:r w:rsidR="000E07E1" w:rsidRPr="000E07E1">
        <w:rPr>
          <w:rStyle w:val="Zvraznenie"/>
          <w:b/>
          <w:bCs/>
          <w:sz w:val="28"/>
          <w:szCs w:val="28"/>
          <w:u w:val="single"/>
        </w:rPr>
        <w:t xml:space="preserve"> </w:t>
      </w:r>
      <w:r w:rsidR="000E07E1">
        <w:rPr>
          <w:rStyle w:val="Zvraznenie"/>
          <w:b/>
          <w:bCs/>
          <w:sz w:val="28"/>
          <w:szCs w:val="28"/>
          <w:u w:val="single"/>
        </w:rPr>
        <w:t xml:space="preserve"> </w:t>
      </w:r>
    </w:p>
    <w:p w:rsidR="009414F8" w:rsidRPr="00BE7F0D" w:rsidRDefault="009414F8" w:rsidP="00BE7F0D">
      <w:pPr>
        <w:pStyle w:val="Normlnywebov"/>
        <w:rPr>
          <w:b/>
          <w:i/>
          <w:sz w:val="28"/>
          <w:szCs w:val="28"/>
        </w:rPr>
      </w:pPr>
    </w:p>
    <w:p w:rsidR="00FB017D" w:rsidRDefault="00FB017D" w:rsidP="00FB017D">
      <w:pPr>
        <w:jc w:val="both"/>
        <w:rPr>
          <w:b/>
        </w:rPr>
      </w:pPr>
      <w:r>
        <w:rPr>
          <w:b/>
        </w:rPr>
        <w:t>Na ďalší chov sú vhodné všetky jelene, ktorých parametre uvedené podľa veku sú väčšie ako:</w:t>
      </w:r>
    </w:p>
    <w:p w:rsidR="00FB017D" w:rsidRDefault="00FB017D" w:rsidP="00FB017D">
      <w:pPr>
        <w:numPr>
          <w:ilvl w:val="0"/>
          <w:numId w:val="40"/>
        </w:numPr>
        <w:jc w:val="both"/>
        <w:rPr>
          <w:b/>
        </w:rPr>
      </w:pPr>
      <w:r>
        <w:rPr>
          <w:b/>
        </w:rPr>
        <w:t xml:space="preserve"> vek. trieda:  </w:t>
      </w:r>
      <w:r>
        <w:rPr>
          <w:b/>
        </w:rPr>
        <w:tab/>
        <w:t xml:space="preserve">1 r. </w:t>
      </w:r>
      <w:r>
        <w:rPr>
          <w:b/>
        </w:rPr>
        <w:tab/>
        <w:t>– ihlice 35 cm; členené, alebo tupo zakončené ihlice 30 cm</w:t>
      </w:r>
    </w:p>
    <w:p w:rsidR="00FB017D" w:rsidRDefault="00FB017D" w:rsidP="00FB017D">
      <w:pPr>
        <w:ind w:left="1416" w:firstLine="708"/>
        <w:jc w:val="both"/>
        <w:rPr>
          <w:b/>
        </w:rPr>
      </w:pPr>
      <w:r>
        <w:rPr>
          <w:b/>
        </w:rPr>
        <w:t xml:space="preserve">2 r. </w:t>
      </w:r>
      <w:r>
        <w:rPr>
          <w:b/>
        </w:rPr>
        <w:tab/>
        <w:t>– nepravidelný jednostranne vidlicový osmorák</w:t>
      </w:r>
    </w:p>
    <w:p w:rsidR="00FB017D" w:rsidRDefault="00FB017D" w:rsidP="00FB017D">
      <w:pPr>
        <w:numPr>
          <w:ilvl w:val="0"/>
          <w:numId w:val="40"/>
        </w:numPr>
        <w:jc w:val="both"/>
        <w:rPr>
          <w:b/>
        </w:rPr>
      </w:pPr>
      <w:r>
        <w:rPr>
          <w:b/>
        </w:rPr>
        <w:t xml:space="preserve"> vek. trieda </w:t>
      </w:r>
      <w:r>
        <w:rPr>
          <w:b/>
        </w:rPr>
        <w:tab/>
        <w:t xml:space="preserve">3-4 r. </w:t>
      </w:r>
      <w:r>
        <w:rPr>
          <w:b/>
        </w:rPr>
        <w:tab/>
        <w:t>– vidlicový osmorák</w:t>
      </w:r>
    </w:p>
    <w:p w:rsidR="00FB017D" w:rsidRDefault="00FB017D" w:rsidP="00FB017D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5-6 r. </w:t>
      </w:r>
      <w:r>
        <w:rPr>
          <w:b/>
        </w:rPr>
        <w:tab/>
        <w:t>– jednostranne korunový 10-torák</w:t>
      </w:r>
    </w:p>
    <w:p w:rsidR="00FB017D" w:rsidRDefault="00FB017D" w:rsidP="00FB017D">
      <w:pPr>
        <w:numPr>
          <w:ilvl w:val="0"/>
          <w:numId w:val="40"/>
        </w:numPr>
        <w:jc w:val="both"/>
        <w:rPr>
          <w:b/>
        </w:rPr>
      </w:pPr>
      <w:r>
        <w:rPr>
          <w:b/>
        </w:rPr>
        <w:t xml:space="preserve"> vek. trieda</w:t>
      </w:r>
      <w:r>
        <w:rPr>
          <w:b/>
        </w:rPr>
        <w:tab/>
        <w:t>7-10 r. – nepravidelný a obojstranne korunový 12-torák</w:t>
      </w:r>
    </w:p>
    <w:p w:rsidR="00FB017D" w:rsidRDefault="00FB017D" w:rsidP="00FB017D">
      <w:pPr>
        <w:spacing w:before="100" w:beforeAutospacing="1" w:after="100" w:afterAutospacing="1"/>
      </w:pPr>
      <w:r>
        <w:rPr>
          <w:rStyle w:val="Zvraznenie"/>
        </w:rPr>
        <w:t>Ďalej jelene nesúce na chov s trvalou deformáciou pučníc a jelene z deformovanými kmeňmi, nie však s mechanicky poškodenými parohami ( odlomenie časti kmeňa, alebo  výsady)</w:t>
      </w:r>
    </w:p>
    <w:p w:rsidR="00FB017D" w:rsidRDefault="00FB017D" w:rsidP="00FB017D">
      <w:pPr>
        <w:jc w:val="both"/>
      </w:pPr>
      <w:r>
        <w:t>Za vhodné na ďalší chov sa po posúdení OHK považujú jelene, ktorých doplňujúce parametre                     pre chov sú:</w:t>
      </w:r>
    </w:p>
    <w:p w:rsidR="00FB017D" w:rsidRDefault="00FB017D" w:rsidP="00FB017D">
      <w:pPr>
        <w:pStyle w:val="Normlnywebov"/>
        <w:spacing w:after="0" w:afterAutospacing="0"/>
      </w:pPr>
      <w:r>
        <w:rPr>
          <w:b/>
          <w:i/>
        </w:rPr>
        <w:t>1</w:t>
      </w:r>
      <w:r>
        <w:rPr>
          <w:rStyle w:val="Zvraznenie"/>
          <w:b/>
          <w:bCs/>
        </w:rPr>
        <w:t xml:space="preserve"> ročné jelene </w:t>
      </w:r>
    </w:p>
    <w:p w:rsidR="00FB017D" w:rsidRDefault="00FB017D" w:rsidP="00FB017D">
      <w:pPr>
        <w:numPr>
          <w:ilvl w:val="0"/>
          <w:numId w:val="34"/>
        </w:numPr>
        <w:spacing w:after="100" w:afterAutospacing="1"/>
        <w:ind w:left="714" w:hanging="357"/>
      </w:pPr>
      <w:r>
        <w:rPr>
          <w:rStyle w:val="Zvraznenie"/>
        </w:rPr>
        <w:t>ostro zakončené ihlice s dĺžkou min. 35 cm</w:t>
      </w:r>
    </w:p>
    <w:p w:rsidR="00FB017D" w:rsidRDefault="00FB017D" w:rsidP="00FB017D">
      <w:pPr>
        <w:numPr>
          <w:ilvl w:val="0"/>
          <w:numId w:val="34"/>
        </w:numPr>
        <w:spacing w:before="100" w:beforeAutospacing="1" w:after="100" w:afterAutospacing="1"/>
      </w:pPr>
      <w:r>
        <w:rPr>
          <w:rStyle w:val="Zvraznenie"/>
        </w:rPr>
        <w:t>členené alebo tupo zakončené ihlice s dĺžkou min. 30 cm</w:t>
      </w:r>
    </w:p>
    <w:p w:rsidR="00FB017D" w:rsidRDefault="00FB017D" w:rsidP="00FB017D">
      <w:pPr>
        <w:pStyle w:val="Normlnywebov"/>
        <w:spacing w:after="0" w:afterAutospacing="0"/>
      </w:pPr>
      <w:r>
        <w:rPr>
          <w:rStyle w:val="Zvraznenie"/>
          <w:b/>
          <w:bCs/>
        </w:rPr>
        <w:t>2 ročné jelene</w:t>
      </w:r>
    </w:p>
    <w:p w:rsidR="00FB017D" w:rsidRDefault="00FB017D" w:rsidP="00FB017D">
      <w:pPr>
        <w:numPr>
          <w:ilvl w:val="0"/>
          <w:numId w:val="35"/>
        </w:numPr>
        <w:spacing w:after="100" w:afterAutospacing="1"/>
        <w:ind w:left="714" w:hanging="357"/>
      </w:pPr>
      <w:r>
        <w:rPr>
          <w:rStyle w:val="Zvraznenie"/>
        </w:rPr>
        <w:t>členitosť min. pravidelného 8 -ráka</w:t>
      </w:r>
    </w:p>
    <w:p w:rsidR="00FB017D" w:rsidRDefault="00FB017D" w:rsidP="00FB017D">
      <w:pPr>
        <w:numPr>
          <w:ilvl w:val="0"/>
          <w:numId w:val="35"/>
        </w:numPr>
        <w:spacing w:before="100" w:beforeAutospacing="1" w:after="100" w:afterAutospacing="1"/>
      </w:pPr>
      <w:r>
        <w:rPr>
          <w:rStyle w:val="Zvraznenie"/>
        </w:rPr>
        <w:t>kmene obojstranne ukončené vidlicami</w:t>
      </w:r>
    </w:p>
    <w:p w:rsidR="00FB017D" w:rsidRDefault="00FB017D" w:rsidP="00FB017D">
      <w:pPr>
        <w:numPr>
          <w:ilvl w:val="0"/>
          <w:numId w:val="35"/>
        </w:numPr>
        <w:spacing w:before="100" w:beforeAutospacing="1" w:after="100" w:afterAutospacing="1"/>
      </w:pPr>
      <w:r>
        <w:rPr>
          <w:rStyle w:val="Zvraznenie"/>
        </w:rPr>
        <w:t>dĺžka kmeňov min. 55 cm</w:t>
      </w:r>
    </w:p>
    <w:p w:rsidR="00FB017D" w:rsidRDefault="00FB017D" w:rsidP="00FB017D">
      <w:pPr>
        <w:numPr>
          <w:ilvl w:val="0"/>
          <w:numId w:val="35"/>
        </w:numPr>
        <w:spacing w:before="100" w:beforeAutospacing="1" w:after="100" w:afterAutospacing="1"/>
      </w:pPr>
      <w:r>
        <w:rPr>
          <w:rStyle w:val="Zvraznenie"/>
        </w:rPr>
        <w:t>dĺžka stredných vetiev min. 15 cm</w:t>
      </w:r>
    </w:p>
    <w:p w:rsidR="00FB017D" w:rsidRDefault="00FB017D" w:rsidP="00FB017D">
      <w:pPr>
        <w:numPr>
          <w:ilvl w:val="0"/>
          <w:numId w:val="35"/>
        </w:numPr>
        <w:spacing w:before="100" w:beforeAutospacing="1" w:after="100" w:afterAutospacing="1"/>
      </w:pPr>
      <w:r>
        <w:rPr>
          <w:rStyle w:val="Zvraznenie"/>
        </w:rPr>
        <w:t>bodová hodnota min. 105 bodov CIC</w:t>
      </w:r>
    </w:p>
    <w:p w:rsidR="00FB017D" w:rsidRDefault="00FB017D" w:rsidP="00FB017D">
      <w:pPr>
        <w:pStyle w:val="Normlnywebov"/>
        <w:spacing w:after="0" w:afterAutospacing="0"/>
      </w:pPr>
      <w:r>
        <w:rPr>
          <w:rStyle w:val="Zvraznenie"/>
          <w:b/>
          <w:bCs/>
        </w:rPr>
        <w:t>3 ročné jelene</w:t>
      </w:r>
    </w:p>
    <w:p w:rsidR="00FB017D" w:rsidRDefault="00FB017D" w:rsidP="00FB017D">
      <w:pPr>
        <w:numPr>
          <w:ilvl w:val="0"/>
          <w:numId w:val="36"/>
        </w:numPr>
        <w:spacing w:after="100" w:afterAutospacing="1"/>
        <w:ind w:left="714" w:hanging="357"/>
      </w:pPr>
      <w:r>
        <w:rPr>
          <w:rStyle w:val="Zvraznenie"/>
        </w:rPr>
        <w:t>členitosť min. nepravidelného 10 -toráka</w:t>
      </w:r>
    </w:p>
    <w:p w:rsidR="00FB017D" w:rsidRDefault="00FB017D" w:rsidP="00FB017D">
      <w:pPr>
        <w:numPr>
          <w:ilvl w:val="0"/>
          <w:numId w:val="36"/>
        </w:numPr>
        <w:spacing w:before="100" w:beforeAutospacing="1" w:after="100" w:afterAutospacing="1"/>
      </w:pPr>
      <w:r>
        <w:rPr>
          <w:rStyle w:val="Zvraznenie"/>
        </w:rPr>
        <w:t>kmene obojstranne ukončené vidlicami s priemernou dĺžkou min. 10 cm</w:t>
      </w:r>
    </w:p>
    <w:p w:rsidR="00FB017D" w:rsidRDefault="00FB017D" w:rsidP="00FB017D">
      <w:pPr>
        <w:numPr>
          <w:ilvl w:val="0"/>
          <w:numId w:val="36"/>
        </w:numPr>
        <w:spacing w:before="100" w:beforeAutospacing="1" w:after="100" w:afterAutospacing="1"/>
      </w:pPr>
      <w:r>
        <w:rPr>
          <w:rStyle w:val="Zvraznenie"/>
        </w:rPr>
        <w:t>dĺžka kmeňov min. 60 cm</w:t>
      </w:r>
    </w:p>
    <w:p w:rsidR="00FB017D" w:rsidRDefault="00FB017D" w:rsidP="00FB017D">
      <w:pPr>
        <w:numPr>
          <w:ilvl w:val="0"/>
          <w:numId w:val="36"/>
        </w:numPr>
        <w:spacing w:before="100" w:beforeAutospacing="1" w:after="100" w:afterAutospacing="1"/>
      </w:pPr>
      <w:r>
        <w:rPr>
          <w:rStyle w:val="Zvraznenie"/>
        </w:rPr>
        <w:t>dĺžka stredných vetiev min. 20 cm</w:t>
      </w:r>
    </w:p>
    <w:p w:rsidR="00FB017D" w:rsidRDefault="00FB017D" w:rsidP="00FB017D">
      <w:pPr>
        <w:numPr>
          <w:ilvl w:val="0"/>
          <w:numId w:val="36"/>
        </w:numPr>
        <w:spacing w:before="100" w:beforeAutospacing="1" w:after="100" w:afterAutospacing="1"/>
        <w:rPr>
          <w:rStyle w:val="Zvraznenie"/>
          <w:i w:val="0"/>
          <w:iCs w:val="0"/>
        </w:rPr>
      </w:pPr>
      <w:r>
        <w:rPr>
          <w:rStyle w:val="Zvraznenie"/>
        </w:rPr>
        <w:t>bodová hodnota min. 115 bodov CIC</w:t>
      </w:r>
    </w:p>
    <w:p w:rsidR="00FB017D" w:rsidRDefault="00FB017D" w:rsidP="00FB017D">
      <w:pPr>
        <w:pStyle w:val="Normlnywebov"/>
        <w:spacing w:before="0" w:beforeAutospacing="0" w:after="0" w:afterAutospacing="0"/>
      </w:pPr>
      <w:r>
        <w:rPr>
          <w:rStyle w:val="Zvraznenie"/>
          <w:b/>
          <w:bCs/>
        </w:rPr>
        <w:t>4 ročné jelene</w:t>
      </w:r>
    </w:p>
    <w:p w:rsidR="00FB017D" w:rsidRDefault="00FB017D" w:rsidP="00FB017D">
      <w:pPr>
        <w:numPr>
          <w:ilvl w:val="0"/>
          <w:numId w:val="44"/>
        </w:numPr>
        <w:spacing w:after="100" w:afterAutospacing="1"/>
        <w:ind w:left="714" w:hanging="357"/>
      </w:pPr>
      <w:r>
        <w:rPr>
          <w:rStyle w:val="Zvraznenie"/>
        </w:rPr>
        <w:t xml:space="preserve">členitosť min. nepravidelného jednostranne korunového 10 -toráka </w:t>
      </w:r>
    </w:p>
    <w:p w:rsidR="00FB017D" w:rsidRDefault="00FB017D" w:rsidP="00FB017D">
      <w:pPr>
        <w:numPr>
          <w:ilvl w:val="0"/>
          <w:numId w:val="44"/>
        </w:numPr>
        <w:spacing w:before="100" w:beforeAutospacing="1" w:after="100" w:afterAutospacing="1"/>
      </w:pPr>
      <w:r>
        <w:rPr>
          <w:rStyle w:val="Zvraznenie"/>
        </w:rPr>
        <w:t>dĺžka kmeňov min. 70 cm</w:t>
      </w:r>
    </w:p>
    <w:p w:rsidR="00FB017D" w:rsidRDefault="00FB017D" w:rsidP="00FB017D">
      <w:pPr>
        <w:numPr>
          <w:ilvl w:val="0"/>
          <w:numId w:val="44"/>
        </w:numPr>
        <w:spacing w:before="100" w:beforeAutospacing="1" w:after="100" w:afterAutospacing="1"/>
      </w:pPr>
      <w:r>
        <w:rPr>
          <w:rStyle w:val="Zvraznenie"/>
        </w:rPr>
        <w:t>dĺžka stredných vetiev min. 20 cm</w:t>
      </w:r>
    </w:p>
    <w:p w:rsidR="00FB017D" w:rsidRDefault="00FB017D" w:rsidP="00FB017D">
      <w:pPr>
        <w:numPr>
          <w:ilvl w:val="0"/>
          <w:numId w:val="44"/>
        </w:numPr>
        <w:spacing w:before="100" w:beforeAutospacing="1" w:after="100" w:afterAutospacing="1"/>
      </w:pPr>
      <w:r>
        <w:rPr>
          <w:rStyle w:val="Zvraznenie"/>
        </w:rPr>
        <w:t>bodová hodnota min. 135 bodov CIC</w:t>
      </w:r>
    </w:p>
    <w:p w:rsidR="00FB017D" w:rsidRDefault="00FB017D" w:rsidP="00FB017D">
      <w:pPr>
        <w:pStyle w:val="Normlnywebov"/>
        <w:spacing w:after="0" w:afterAutospacing="0"/>
      </w:pPr>
      <w:r>
        <w:rPr>
          <w:rStyle w:val="Zvraznenie"/>
          <w:b/>
          <w:bCs/>
        </w:rPr>
        <w:lastRenderedPageBreak/>
        <w:t>5 -6 ročné jelene</w:t>
      </w:r>
    </w:p>
    <w:p w:rsidR="00FB017D" w:rsidRDefault="00FB017D" w:rsidP="00FB017D">
      <w:pPr>
        <w:numPr>
          <w:ilvl w:val="0"/>
          <w:numId w:val="37"/>
        </w:numPr>
        <w:spacing w:after="100" w:afterAutospacing="1"/>
        <w:ind w:left="714" w:hanging="357"/>
      </w:pPr>
      <w:r>
        <w:rPr>
          <w:rStyle w:val="Zvraznenie"/>
        </w:rPr>
        <w:t xml:space="preserve">členitosť min. pravidelného 10 -toráka </w:t>
      </w:r>
    </w:p>
    <w:p w:rsidR="00FB017D" w:rsidRPr="00D171DA" w:rsidRDefault="00FB017D" w:rsidP="00FB017D">
      <w:pPr>
        <w:numPr>
          <w:ilvl w:val="0"/>
          <w:numId w:val="37"/>
        </w:numPr>
        <w:spacing w:before="100" w:beforeAutospacing="1" w:after="100" w:afterAutospacing="1"/>
        <w:rPr>
          <w:u w:val="single"/>
        </w:rPr>
      </w:pPr>
      <w:r w:rsidRPr="00D171DA">
        <w:rPr>
          <w:rStyle w:val="Zvraznenie"/>
          <w:u w:val="single"/>
        </w:rPr>
        <w:t>kmene obojstranne  ukončené korunami</w:t>
      </w:r>
    </w:p>
    <w:p w:rsidR="00FB017D" w:rsidRDefault="00FB017D" w:rsidP="00FB017D">
      <w:pPr>
        <w:numPr>
          <w:ilvl w:val="0"/>
          <w:numId w:val="37"/>
        </w:numPr>
        <w:spacing w:before="100" w:beforeAutospacing="1" w:after="100" w:afterAutospacing="1"/>
      </w:pPr>
      <w:r>
        <w:rPr>
          <w:rStyle w:val="Zvraznenie"/>
        </w:rPr>
        <w:t>dĺžka kmeňov min. 80 cm</w:t>
      </w:r>
    </w:p>
    <w:p w:rsidR="00FB017D" w:rsidRDefault="00FB017D" w:rsidP="00FB017D">
      <w:pPr>
        <w:numPr>
          <w:ilvl w:val="0"/>
          <w:numId w:val="37"/>
        </w:numPr>
        <w:spacing w:before="100" w:beforeAutospacing="1" w:after="100" w:afterAutospacing="1"/>
      </w:pPr>
      <w:r>
        <w:rPr>
          <w:rStyle w:val="Zvraznenie"/>
        </w:rPr>
        <w:t>bodová hodnota min. 160 bodov CIC</w:t>
      </w:r>
    </w:p>
    <w:p w:rsidR="00FB017D" w:rsidRDefault="00FB017D" w:rsidP="00FB017D">
      <w:pPr>
        <w:pStyle w:val="Normlnywebov"/>
        <w:spacing w:after="0" w:afterAutospacing="0"/>
        <w:rPr>
          <w:rStyle w:val="Zvraznenie"/>
          <w:b/>
          <w:bCs/>
        </w:rPr>
      </w:pPr>
    </w:p>
    <w:p w:rsidR="00FB017D" w:rsidRDefault="00FB017D" w:rsidP="00FB017D">
      <w:pPr>
        <w:pStyle w:val="Normlnywebov"/>
        <w:spacing w:after="0" w:afterAutospacing="0"/>
      </w:pPr>
      <w:r>
        <w:rPr>
          <w:rStyle w:val="Zvraznenie"/>
          <w:b/>
          <w:bCs/>
        </w:rPr>
        <w:t>7-8 ročné jelene</w:t>
      </w:r>
    </w:p>
    <w:p w:rsidR="00FB017D" w:rsidRPr="00D171DA" w:rsidRDefault="00FB017D" w:rsidP="00FB017D">
      <w:pPr>
        <w:numPr>
          <w:ilvl w:val="0"/>
          <w:numId w:val="38"/>
        </w:numPr>
        <w:spacing w:after="100" w:afterAutospacing="1"/>
        <w:ind w:left="714" w:hanging="357"/>
        <w:rPr>
          <w:u w:val="single"/>
        </w:rPr>
      </w:pPr>
      <w:r w:rsidRPr="00D171DA">
        <w:rPr>
          <w:rStyle w:val="Zvraznenie"/>
          <w:u w:val="single"/>
        </w:rPr>
        <w:t>členitosť min. pravidelného 12 -toráka</w:t>
      </w:r>
    </w:p>
    <w:p w:rsidR="00FB017D" w:rsidRDefault="00FB017D" w:rsidP="00FB017D">
      <w:pPr>
        <w:numPr>
          <w:ilvl w:val="0"/>
          <w:numId w:val="38"/>
        </w:numPr>
        <w:spacing w:before="100" w:beforeAutospacing="1" w:after="100" w:afterAutospacing="1"/>
      </w:pPr>
      <w:r>
        <w:rPr>
          <w:rStyle w:val="Zvraznenie"/>
        </w:rPr>
        <w:t>kmene obojstranne korunové</w:t>
      </w:r>
    </w:p>
    <w:p w:rsidR="00FB017D" w:rsidRDefault="00FB017D" w:rsidP="00FB017D">
      <w:pPr>
        <w:numPr>
          <w:ilvl w:val="0"/>
          <w:numId w:val="38"/>
        </w:numPr>
        <w:spacing w:before="100" w:beforeAutospacing="1" w:after="100" w:afterAutospacing="1"/>
      </w:pPr>
      <w:r>
        <w:rPr>
          <w:rStyle w:val="Zvraznenie"/>
        </w:rPr>
        <w:t>dĺžka kmeňov min. 90 cm</w:t>
      </w:r>
    </w:p>
    <w:p w:rsidR="00FB017D" w:rsidRDefault="00FB017D" w:rsidP="00FB017D">
      <w:pPr>
        <w:numPr>
          <w:ilvl w:val="0"/>
          <w:numId w:val="38"/>
        </w:numPr>
        <w:spacing w:before="100" w:beforeAutospacing="1" w:after="100" w:afterAutospacing="1"/>
      </w:pPr>
      <w:r>
        <w:rPr>
          <w:rStyle w:val="Zvraznenie"/>
        </w:rPr>
        <w:t>bodová hodnota min. 170 bodov CIC</w:t>
      </w:r>
    </w:p>
    <w:p w:rsidR="00FB017D" w:rsidRDefault="00FB017D" w:rsidP="00FB017D">
      <w:pPr>
        <w:pStyle w:val="Normlnywebov"/>
        <w:spacing w:after="0" w:afterAutospacing="0"/>
      </w:pPr>
      <w:r>
        <w:rPr>
          <w:rStyle w:val="Zvraznenie"/>
          <w:b/>
          <w:bCs/>
        </w:rPr>
        <w:t>9 - 10 ročné jelene</w:t>
      </w:r>
    </w:p>
    <w:p w:rsidR="00FB017D" w:rsidRDefault="00FB017D" w:rsidP="00FB017D">
      <w:pPr>
        <w:numPr>
          <w:ilvl w:val="0"/>
          <w:numId w:val="47"/>
        </w:numPr>
        <w:spacing w:after="100" w:afterAutospacing="1"/>
        <w:ind w:left="714" w:hanging="357"/>
      </w:pPr>
      <w:r>
        <w:rPr>
          <w:rStyle w:val="Zvraznenie"/>
        </w:rPr>
        <w:t xml:space="preserve">členitosť min. pravidelného 12 -ráka </w:t>
      </w:r>
    </w:p>
    <w:p w:rsidR="00FB017D" w:rsidRDefault="00FB017D" w:rsidP="00FB017D">
      <w:pPr>
        <w:numPr>
          <w:ilvl w:val="0"/>
          <w:numId w:val="47"/>
        </w:numPr>
        <w:spacing w:before="100" w:beforeAutospacing="1" w:after="100" w:afterAutospacing="1"/>
      </w:pPr>
      <w:r>
        <w:rPr>
          <w:rStyle w:val="Zvraznenie"/>
        </w:rPr>
        <w:t>kmene obojstranne korunové</w:t>
      </w:r>
    </w:p>
    <w:p w:rsidR="00FB017D" w:rsidRDefault="00FB017D" w:rsidP="00FB017D">
      <w:pPr>
        <w:numPr>
          <w:ilvl w:val="0"/>
          <w:numId w:val="47"/>
        </w:numPr>
        <w:spacing w:before="100" w:beforeAutospacing="1" w:after="100" w:afterAutospacing="1"/>
      </w:pPr>
      <w:r>
        <w:rPr>
          <w:rStyle w:val="Zvraznenie"/>
        </w:rPr>
        <w:t>dĺžka kmeňov min. 95 cm</w:t>
      </w:r>
    </w:p>
    <w:p w:rsidR="00FB017D" w:rsidRDefault="00FB017D" w:rsidP="00FB017D">
      <w:pPr>
        <w:numPr>
          <w:ilvl w:val="0"/>
          <w:numId w:val="47"/>
        </w:numPr>
        <w:spacing w:before="100" w:beforeAutospacing="1" w:after="100" w:afterAutospacing="1"/>
      </w:pPr>
      <w:r>
        <w:rPr>
          <w:rStyle w:val="Zvraznenie"/>
        </w:rPr>
        <w:t>bodová hodnota min. 185 bodov CIC</w:t>
      </w:r>
    </w:p>
    <w:p w:rsidR="00BE7F0D" w:rsidRPr="00BE7F0D" w:rsidRDefault="00FB017D" w:rsidP="000160AF">
      <w:pPr>
        <w:pStyle w:val="Normlnywebov"/>
      </w:pPr>
      <w:r>
        <w:rPr>
          <w:rStyle w:val="Zvraznenie"/>
          <w:b/>
          <w:bCs/>
        </w:rPr>
        <w:t xml:space="preserve">Za jelene súce na chov sa považujú : </w:t>
      </w:r>
      <w:r>
        <w:rPr>
          <w:rStyle w:val="Zvraznenie"/>
        </w:rPr>
        <w:t xml:space="preserve">jelene, ktoré dosahujú min. parametre parožia chovných jeleňov stanovených vo všetkých ukazovateľoch v závislosti od veku.                       </w:t>
      </w:r>
      <w:r w:rsidR="00BE7F0D" w:rsidRPr="00BE7F0D">
        <w:rPr>
          <w:rStyle w:val="Zvraznenie"/>
        </w:rPr>
        <w:t xml:space="preserve">                      </w:t>
      </w:r>
    </w:p>
    <w:p w:rsidR="00BE7F0D" w:rsidRPr="00BE7F0D" w:rsidRDefault="00BE7F0D" w:rsidP="00BE7F0D">
      <w:pPr>
        <w:pStyle w:val="Normlnywebov"/>
      </w:pPr>
      <w:r w:rsidRPr="00BE7F0D">
        <w:rPr>
          <w:rStyle w:val="Zvraznenie"/>
          <w:b/>
          <w:bCs/>
        </w:rPr>
        <w:t xml:space="preserve">Za jelene nesúce na chov sa považujú : </w:t>
      </w:r>
    </w:p>
    <w:p w:rsidR="00BE7F0D" w:rsidRPr="00BE7F0D" w:rsidRDefault="00BE7F0D" w:rsidP="00BE7F0D">
      <w:pPr>
        <w:numPr>
          <w:ilvl w:val="0"/>
          <w:numId w:val="25"/>
        </w:numPr>
        <w:spacing w:before="100" w:beforeAutospacing="1" w:after="100" w:afterAutospacing="1"/>
        <w:jc w:val="both"/>
      </w:pPr>
      <w:r w:rsidRPr="00BE7F0D">
        <w:rPr>
          <w:rStyle w:val="Zvraznenie"/>
        </w:rPr>
        <w:t>jelene, ktoré nespĺňajú druhé kritérium</w:t>
      </w:r>
    </w:p>
    <w:p w:rsidR="00BE7F0D" w:rsidRPr="00BE7F0D" w:rsidRDefault="00BE7F0D" w:rsidP="00BE7F0D">
      <w:pPr>
        <w:numPr>
          <w:ilvl w:val="0"/>
          <w:numId w:val="25"/>
        </w:numPr>
        <w:spacing w:before="100" w:beforeAutospacing="1" w:after="100" w:afterAutospacing="1"/>
        <w:jc w:val="both"/>
      </w:pPr>
      <w:r w:rsidRPr="00BE7F0D">
        <w:rPr>
          <w:rStyle w:val="Zvraznenie"/>
        </w:rPr>
        <w:t xml:space="preserve">jelene s trvalou deformáciou parožia </w:t>
      </w:r>
    </w:p>
    <w:p w:rsidR="00BE7F0D" w:rsidRPr="00BE7F0D" w:rsidRDefault="00BE7F0D" w:rsidP="00BE7F0D">
      <w:pPr>
        <w:numPr>
          <w:ilvl w:val="0"/>
          <w:numId w:val="25"/>
        </w:numPr>
        <w:spacing w:before="100" w:beforeAutospacing="1" w:after="100" w:afterAutospacing="1"/>
        <w:jc w:val="both"/>
        <w:rPr>
          <w:rStyle w:val="Zvraznenie"/>
          <w:i w:val="0"/>
          <w:iCs w:val="0"/>
        </w:rPr>
      </w:pPr>
      <w:r w:rsidRPr="00BE7F0D">
        <w:rPr>
          <w:rStyle w:val="Zvraznenie"/>
        </w:rPr>
        <w:t>4r. a staršie nekorunové , alebo len jednostranne korunové</w:t>
      </w:r>
    </w:p>
    <w:p w:rsidR="00BE7F0D" w:rsidRPr="00BE7F0D" w:rsidRDefault="00BE7F0D" w:rsidP="00BE7F0D">
      <w:pPr>
        <w:numPr>
          <w:ilvl w:val="0"/>
          <w:numId w:val="25"/>
        </w:numPr>
        <w:spacing w:before="100" w:beforeAutospacing="1" w:after="100" w:afterAutospacing="1"/>
        <w:jc w:val="both"/>
        <w:rPr>
          <w:rStyle w:val="Zvraznenie"/>
          <w:i w:val="0"/>
          <w:iCs w:val="0"/>
        </w:rPr>
      </w:pPr>
      <w:r w:rsidRPr="00BE7F0D">
        <w:rPr>
          <w:rStyle w:val="Zvraznenie"/>
        </w:rPr>
        <w:t>2r. a 3r. s kolmo postavenou vidlicou na os tela</w:t>
      </w:r>
      <w:r w:rsidRPr="00BE7F0D">
        <w:rPr>
          <w:rFonts w:ascii="Arial" w:hAnsi="Arial" w:cs="Arial"/>
          <w:sz w:val="20"/>
          <w:szCs w:val="20"/>
        </w:rPr>
        <w:t xml:space="preserve"> </w:t>
      </w:r>
      <w:r w:rsidRPr="00BE7F0D">
        <w:rPr>
          <w:rFonts w:ascii="Arial" w:hAnsi="Arial" w:cs="Arial"/>
        </w:rPr>
        <w:t>(</w:t>
      </w:r>
      <w:r w:rsidRPr="00BE7F0D">
        <w:rPr>
          <w:i/>
        </w:rPr>
        <w:t>tzv. račie klepeto) a to aj v prípade, že sa jedná o jednostranné postavenie takejto vidlice.</w:t>
      </w:r>
    </w:p>
    <w:p w:rsidR="00BE7F0D" w:rsidRPr="00BE7F0D" w:rsidRDefault="00BE7F0D" w:rsidP="00BE7F0D">
      <w:pPr>
        <w:numPr>
          <w:ilvl w:val="0"/>
          <w:numId w:val="25"/>
        </w:numPr>
        <w:spacing w:before="100" w:beforeAutospacing="1" w:after="100" w:afterAutospacing="1"/>
        <w:jc w:val="both"/>
      </w:pPr>
      <w:r w:rsidRPr="00BE7F0D">
        <w:rPr>
          <w:rStyle w:val="Zvraznenie"/>
        </w:rPr>
        <w:t>2r. a staršie s členitosťou 6 - ráka</w:t>
      </w:r>
      <w:r w:rsidRPr="00BE7F0D">
        <w:t xml:space="preserve"> </w:t>
      </w:r>
    </w:p>
    <w:p w:rsidR="00BE7F0D" w:rsidRPr="00BE7F0D" w:rsidRDefault="00BE7F0D" w:rsidP="00BE7F0D">
      <w:pPr>
        <w:rPr>
          <w:rStyle w:val="Zvraznenie"/>
          <w:b/>
          <w:bCs/>
        </w:rPr>
      </w:pPr>
    </w:p>
    <w:p w:rsidR="00BE7F0D" w:rsidRPr="00BE7F0D" w:rsidRDefault="00BE7F0D" w:rsidP="00BE7F0D">
      <w:r w:rsidRPr="00BE7F0D">
        <w:rPr>
          <w:rStyle w:val="Zvraznenie"/>
          <w:b/>
          <w:bCs/>
        </w:rPr>
        <w:t>Za lovné sa považujú všetky 11 ročné a staršie jelene.</w:t>
      </w:r>
    </w:p>
    <w:p w:rsidR="00BE7F0D" w:rsidRPr="00BE7F0D" w:rsidRDefault="00BE7F0D" w:rsidP="00BE7F0D"/>
    <w:p w:rsidR="00BE7F0D" w:rsidRPr="00BE7F0D" w:rsidRDefault="00BE7F0D" w:rsidP="00BE7F0D"/>
    <w:tbl>
      <w:tblPr>
        <w:tblW w:w="5000" w:type="pct"/>
        <w:tblCellSpacing w:w="1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9"/>
        <w:gridCol w:w="1935"/>
        <w:gridCol w:w="1933"/>
        <w:gridCol w:w="1933"/>
        <w:gridCol w:w="1948"/>
      </w:tblGrid>
      <w:tr w:rsidR="00BE7F0D" w:rsidRPr="00BE7F0D" w:rsidTr="00B15EE7">
        <w:trPr>
          <w:tblCellSpacing w:w="15" w:type="dxa"/>
        </w:trPr>
        <w:tc>
          <w:tcPr>
            <w:tcW w:w="982" w:type="pct"/>
            <w:shd w:val="clear" w:color="auto" w:fill="auto"/>
            <w:vAlign w:val="center"/>
          </w:tcPr>
          <w:p w:rsidR="00BE7F0D" w:rsidRPr="00BE7F0D" w:rsidRDefault="00BE7F0D" w:rsidP="00F966F1">
            <w:pPr>
              <w:pStyle w:val="Normlnywebov"/>
              <w:jc w:val="center"/>
            </w:pPr>
          </w:p>
        </w:tc>
        <w:tc>
          <w:tcPr>
            <w:tcW w:w="982" w:type="pct"/>
            <w:shd w:val="clear" w:color="auto" w:fill="auto"/>
            <w:vAlign w:val="center"/>
          </w:tcPr>
          <w:p w:rsidR="00BE7F0D" w:rsidRPr="00BE7F0D" w:rsidRDefault="00BE7F0D" w:rsidP="00F966F1">
            <w:pPr>
              <w:pStyle w:val="Normlnywebov"/>
              <w:jc w:val="center"/>
            </w:pPr>
          </w:p>
        </w:tc>
        <w:tc>
          <w:tcPr>
            <w:tcW w:w="981" w:type="pct"/>
            <w:shd w:val="clear" w:color="auto" w:fill="auto"/>
            <w:vAlign w:val="center"/>
          </w:tcPr>
          <w:p w:rsidR="00BE7F0D" w:rsidRPr="00BE7F0D" w:rsidRDefault="00BE7F0D" w:rsidP="00F966F1">
            <w:pPr>
              <w:pStyle w:val="Normlnywebov"/>
              <w:jc w:val="center"/>
            </w:pPr>
          </w:p>
        </w:tc>
        <w:tc>
          <w:tcPr>
            <w:tcW w:w="981" w:type="pct"/>
            <w:shd w:val="clear" w:color="auto" w:fill="auto"/>
            <w:vAlign w:val="center"/>
          </w:tcPr>
          <w:p w:rsidR="00BE7F0D" w:rsidRPr="00BE7F0D" w:rsidRDefault="00BE7F0D" w:rsidP="00F966F1">
            <w:pPr>
              <w:pStyle w:val="Normlnywebov"/>
              <w:jc w:val="center"/>
            </w:pPr>
          </w:p>
        </w:tc>
        <w:tc>
          <w:tcPr>
            <w:tcW w:w="981" w:type="pct"/>
            <w:shd w:val="clear" w:color="auto" w:fill="auto"/>
            <w:vAlign w:val="center"/>
          </w:tcPr>
          <w:p w:rsidR="00BE7F0D" w:rsidRPr="00BE7F0D" w:rsidRDefault="00BE7F0D" w:rsidP="00F966F1">
            <w:pPr>
              <w:pStyle w:val="Normlnywebov"/>
              <w:jc w:val="center"/>
            </w:pPr>
          </w:p>
        </w:tc>
      </w:tr>
      <w:tr w:rsidR="00BE7F0D" w:rsidRPr="00BE7F0D" w:rsidTr="00B15EE7">
        <w:trPr>
          <w:tblCellSpacing w:w="15" w:type="dxa"/>
        </w:trPr>
        <w:tc>
          <w:tcPr>
            <w:tcW w:w="982" w:type="pct"/>
            <w:shd w:val="clear" w:color="auto" w:fill="auto"/>
            <w:vAlign w:val="center"/>
          </w:tcPr>
          <w:p w:rsidR="00BE7F0D" w:rsidRPr="00BE7F0D" w:rsidRDefault="00BE7F0D" w:rsidP="00F966F1">
            <w:pPr>
              <w:pStyle w:val="Normlnywebov"/>
              <w:jc w:val="center"/>
            </w:pPr>
          </w:p>
        </w:tc>
        <w:tc>
          <w:tcPr>
            <w:tcW w:w="982" w:type="pct"/>
            <w:shd w:val="clear" w:color="auto" w:fill="auto"/>
            <w:vAlign w:val="center"/>
          </w:tcPr>
          <w:p w:rsidR="00BE7F0D" w:rsidRPr="00BE7F0D" w:rsidRDefault="00BE7F0D" w:rsidP="00F966F1">
            <w:pPr>
              <w:pStyle w:val="Normlnywebov"/>
              <w:jc w:val="center"/>
            </w:pPr>
          </w:p>
        </w:tc>
        <w:tc>
          <w:tcPr>
            <w:tcW w:w="981" w:type="pct"/>
            <w:shd w:val="clear" w:color="auto" w:fill="auto"/>
            <w:vAlign w:val="center"/>
          </w:tcPr>
          <w:p w:rsidR="00BE7F0D" w:rsidRPr="00BE7F0D" w:rsidRDefault="00BE7F0D" w:rsidP="00F966F1">
            <w:pPr>
              <w:pStyle w:val="Normlnywebov"/>
              <w:jc w:val="center"/>
            </w:pPr>
          </w:p>
        </w:tc>
        <w:tc>
          <w:tcPr>
            <w:tcW w:w="981" w:type="pct"/>
            <w:shd w:val="clear" w:color="auto" w:fill="auto"/>
            <w:vAlign w:val="center"/>
          </w:tcPr>
          <w:p w:rsidR="00BE7F0D" w:rsidRPr="00BE7F0D" w:rsidRDefault="00BE7F0D" w:rsidP="00F966F1">
            <w:pPr>
              <w:pStyle w:val="Normlnywebov"/>
              <w:jc w:val="center"/>
            </w:pPr>
          </w:p>
        </w:tc>
        <w:tc>
          <w:tcPr>
            <w:tcW w:w="981" w:type="pct"/>
            <w:shd w:val="clear" w:color="auto" w:fill="auto"/>
            <w:vAlign w:val="center"/>
          </w:tcPr>
          <w:p w:rsidR="00BE7F0D" w:rsidRPr="00BE7F0D" w:rsidRDefault="00BE7F0D" w:rsidP="00D03924">
            <w:pPr>
              <w:pStyle w:val="Normlnywebov"/>
              <w:jc w:val="center"/>
            </w:pPr>
          </w:p>
        </w:tc>
      </w:tr>
    </w:tbl>
    <w:p w:rsidR="00B15EE7" w:rsidRDefault="00B15EE7" w:rsidP="00B15EE7">
      <w:r w:rsidRPr="00BE7F0D">
        <w:t>Spracoval: Ing. Anton Filip</w:t>
      </w:r>
      <w:r>
        <w:t>, OÚ Prešov - Odbor opravných prostriedkov</w:t>
      </w:r>
    </w:p>
    <w:p w:rsidR="00B15EE7" w:rsidRDefault="00B15EE7" w:rsidP="00B15EE7"/>
    <w:p w:rsidR="00B15EE7" w:rsidRDefault="00B15EE7" w:rsidP="00B15EE7"/>
    <w:p w:rsidR="00B15EE7" w:rsidRDefault="00B15EE7" w:rsidP="00B15EE7">
      <w:r>
        <w:t>Poznámka:</w:t>
      </w:r>
    </w:p>
    <w:p w:rsidR="00B15EE7" w:rsidRPr="00BE7F0D" w:rsidRDefault="00B15EE7" w:rsidP="00B15EE7">
      <w:r>
        <w:t xml:space="preserve">V týchto kritériách sú zapracované všetky zmeny vrátane návrhov, ktoré boli odsúhlasené poradným zborom .  </w:t>
      </w:r>
    </w:p>
    <w:p w:rsidR="00BE7F0D" w:rsidRPr="00BE7F0D" w:rsidRDefault="00BE7F0D" w:rsidP="00BE7F0D">
      <w:pPr>
        <w:pStyle w:val="Normlnywebov"/>
        <w:jc w:val="both"/>
      </w:pPr>
      <w:r w:rsidRPr="00BE7F0D">
        <w:t> </w:t>
      </w:r>
    </w:p>
    <w:p w:rsidR="00BE7F0D" w:rsidRPr="00BE7F0D" w:rsidRDefault="00BE7F0D" w:rsidP="00BE7F0D">
      <w:pPr>
        <w:pStyle w:val="Normlnywebov"/>
        <w:rPr>
          <w:rStyle w:val="Zvraznenie"/>
          <w:b/>
          <w:bCs/>
        </w:rPr>
      </w:pPr>
    </w:p>
    <w:p w:rsidR="00E977A5" w:rsidRDefault="00E977A5" w:rsidP="00BE7F0D">
      <w:pPr>
        <w:pStyle w:val="Normlnywebov"/>
        <w:rPr>
          <w:rStyle w:val="Zvraznenie"/>
          <w:b/>
          <w:bCs/>
          <w:sz w:val="28"/>
          <w:szCs w:val="28"/>
        </w:rPr>
      </w:pPr>
      <w:bookmarkStart w:id="0" w:name="_GoBack"/>
      <w:bookmarkEnd w:id="0"/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32"/>
        <w:gridCol w:w="2417"/>
        <w:gridCol w:w="2417"/>
        <w:gridCol w:w="2432"/>
      </w:tblGrid>
      <w:tr w:rsidR="00BE7F0D" w:rsidRPr="00BE7F0D" w:rsidTr="000160AF">
        <w:trPr>
          <w:trHeight w:val="575"/>
          <w:tblCellSpacing w:w="15" w:type="dxa"/>
        </w:trPr>
        <w:tc>
          <w:tcPr>
            <w:tcW w:w="1231" w:type="pct"/>
            <w:shd w:val="clear" w:color="auto" w:fill="auto"/>
            <w:vAlign w:val="center"/>
          </w:tcPr>
          <w:p w:rsidR="00BE7F0D" w:rsidRPr="00BE7F0D" w:rsidRDefault="00BE7F0D" w:rsidP="00F966F1">
            <w:pPr>
              <w:pStyle w:val="Normlnywebov"/>
              <w:jc w:val="center"/>
            </w:pPr>
          </w:p>
        </w:tc>
        <w:tc>
          <w:tcPr>
            <w:tcW w:w="1231" w:type="pct"/>
            <w:shd w:val="clear" w:color="auto" w:fill="auto"/>
            <w:vAlign w:val="center"/>
          </w:tcPr>
          <w:p w:rsidR="00BE7F0D" w:rsidRPr="00BE7F0D" w:rsidRDefault="00BE7F0D" w:rsidP="00F966F1">
            <w:pPr>
              <w:pStyle w:val="Normlnywebov"/>
              <w:jc w:val="center"/>
            </w:pPr>
          </w:p>
        </w:tc>
        <w:tc>
          <w:tcPr>
            <w:tcW w:w="1231" w:type="pct"/>
            <w:shd w:val="clear" w:color="auto" w:fill="auto"/>
            <w:vAlign w:val="center"/>
          </w:tcPr>
          <w:p w:rsidR="00BE7F0D" w:rsidRPr="00BE7F0D" w:rsidRDefault="00BE7F0D" w:rsidP="00F966F1">
            <w:pPr>
              <w:pStyle w:val="Normlnywebov"/>
              <w:jc w:val="center"/>
            </w:pPr>
          </w:p>
        </w:tc>
        <w:tc>
          <w:tcPr>
            <w:tcW w:w="1231" w:type="pct"/>
            <w:shd w:val="clear" w:color="auto" w:fill="auto"/>
            <w:vAlign w:val="center"/>
          </w:tcPr>
          <w:p w:rsidR="00BE7F0D" w:rsidRPr="00BE7F0D" w:rsidRDefault="00BE7F0D" w:rsidP="00D03924">
            <w:pPr>
              <w:pStyle w:val="Normlnywebov"/>
              <w:jc w:val="center"/>
            </w:pPr>
          </w:p>
        </w:tc>
      </w:tr>
    </w:tbl>
    <w:p w:rsidR="003C0B7E" w:rsidRPr="00BE7F0D" w:rsidRDefault="00C74678" w:rsidP="00B15EE7">
      <w:pPr>
        <w:pStyle w:val="Normlnywebov"/>
      </w:pPr>
    </w:p>
    <w:sectPr w:rsidR="003C0B7E" w:rsidRPr="00BE7F0D" w:rsidSect="00D2682D">
      <w:footerReference w:type="even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678" w:rsidRDefault="00C74678" w:rsidP="00E01F37">
      <w:r>
        <w:separator/>
      </w:r>
    </w:p>
  </w:endnote>
  <w:endnote w:type="continuationSeparator" w:id="0">
    <w:p w:rsidR="00C74678" w:rsidRDefault="00C74678" w:rsidP="00E01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A39" w:rsidRDefault="003453FF" w:rsidP="006D2CDD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 w:rsidR="00C15DF9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A95A39" w:rsidRDefault="00C74678" w:rsidP="006D2CDD">
    <w:pPr>
      <w:pStyle w:val="Pt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A39" w:rsidRDefault="003453FF" w:rsidP="006D2CDD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 w:rsidR="00C15DF9"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B15EE7">
      <w:rPr>
        <w:rStyle w:val="slostrany"/>
        <w:noProof/>
      </w:rPr>
      <w:t>2</w:t>
    </w:r>
    <w:r>
      <w:rPr>
        <w:rStyle w:val="slostrany"/>
      </w:rPr>
      <w:fldChar w:fldCharType="end"/>
    </w:r>
  </w:p>
  <w:p w:rsidR="00A95A39" w:rsidRDefault="00C74678" w:rsidP="006D2CDD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678" w:rsidRDefault="00C74678" w:rsidP="00E01F37">
      <w:r>
        <w:separator/>
      </w:r>
    </w:p>
  </w:footnote>
  <w:footnote w:type="continuationSeparator" w:id="0">
    <w:p w:rsidR="00C74678" w:rsidRDefault="00C74678" w:rsidP="00E01F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127A6"/>
    <w:multiLevelType w:val="multilevel"/>
    <w:tmpl w:val="66BC9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30A4D45"/>
    <w:multiLevelType w:val="multilevel"/>
    <w:tmpl w:val="22F2E9BE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B5B5E62"/>
    <w:multiLevelType w:val="multilevel"/>
    <w:tmpl w:val="3B92E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D5116D8"/>
    <w:multiLevelType w:val="singleLevel"/>
    <w:tmpl w:val="1E1A2CA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4">
    <w:nsid w:val="0FA735A5"/>
    <w:multiLevelType w:val="multilevel"/>
    <w:tmpl w:val="7E4A5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2C96F45"/>
    <w:multiLevelType w:val="multilevel"/>
    <w:tmpl w:val="FFBA3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82734E4"/>
    <w:multiLevelType w:val="multilevel"/>
    <w:tmpl w:val="B4A81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D4D480D"/>
    <w:multiLevelType w:val="multilevel"/>
    <w:tmpl w:val="A0A42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3FE7221"/>
    <w:multiLevelType w:val="multilevel"/>
    <w:tmpl w:val="6EE01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59B5F00"/>
    <w:multiLevelType w:val="multilevel"/>
    <w:tmpl w:val="BAD03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6DD34F6"/>
    <w:multiLevelType w:val="multilevel"/>
    <w:tmpl w:val="EBF47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08E7BD3"/>
    <w:multiLevelType w:val="multilevel"/>
    <w:tmpl w:val="1F1E1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6313541"/>
    <w:multiLevelType w:val="multilevel"/>
    <w:tmpl w:val="85A0D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1B3230C"/>
    <w:multiLevelType w:val="multilevel"/>
    <w:tmpl w:val="82904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3560E27"/>
    <w:multiLevelType w:val="multilevel"/>
    <w:tmpl w:val="5FE2F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4150FB1"/>
    <w:multiLevelType w:val="multilevel"/>
    <w:tmpl w:val="3E26B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731560C"/>
    <w:multiLevelType w:val="multilevel"/>
    <w:tmpl w:val="91107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47DC7F9C"/>
    <w:multiLevelType w:val="hybridMultilevel"/>
    <w:tmpl w:val="6FC20058"/>
    <w:lvl w:ilvl="0" w:tplc="9ED839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9477B02"/>
    <w:multiLevelType w:val="multilevel"/>
    <w:tmpl w:val="AE208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4BE96DBA"/>
    <w:multiLevelType w:val="multilevel"/>
    <w:tmpl w:val="8A321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540518B8"/>
    <w:multiLevelType w:val="multilevel"/>
    <w:tmpl w:val="EC447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56C805CB"/>
    <w:multiLevelType w:val="multilevel"/>
    <w:tmpl w:val="D21E4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57215B6B"/>
    <w:multiLevelType w:val="hybridMultilevel"/>
    <w:tmpl w:val="054A560E"/>
    <w:lvl w:ilvl="0" w:tplc="BDE23DA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BD963DA"/>
    <w:multiLevelType w:val="multilevel"/>
    <w:tmpl w:val="E7206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631567C4"/>
    <w:multiLevelType w:val="multilevel"/>
    <w:tmpl w:val="2E1C4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6AD94517"/>
    <w:multiLevelType w:val="multilevel"/>
    <w:tmpl w:val="A7B2C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6C2E7603"/>
    <w:multiLevelType w:val="multilevel"/>
    <w:tmpl w:val="38AA6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6F013AA9"/>
    <w:multiLevelType w:val="multilevel"/>
    <w:tmpl w:val="4A1C8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7283667F"/>
    <w:multiLevelType w:val="multilevel"/>
    <w:tmpl w:val="E6340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733343D7"/>
    <w:multiLevelType w:val="multilevel"/>
    <w:tmpl w:val="A5622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74146C0B"/>
    <w:multiLevelType w:val="multilevel"/>
    <w:tmpl w:val="43F80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75482513"/>
    <w:multiLevelType w:val="multilevel"/>
    <w:tmpl w:val="F97A4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7607328B"/>
    <w:multiLevelType w:val="multilevel"/>
    <w:tmpl w:val="5EEA9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7B454C87"/>
    <w:multiLevelType w:val="multilevel"/>
    <w:tmpl w:val="47C23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7F4C5620"/>
    <w:multiLevelType w:val="multilevel"/>
    <w:tmpl w:val="A3EC1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8"/>
  </w:num>
  <w:num w:numId="2">
    <w:abstractNumId w:val="10"/>
  </w:num>
  <w:num w:numId="3">
    <w:abstractNumId w:val="6"/>
  </w:num>
  <w:num w:numId="4">
    <w:abstractNumId w:val="2"/>
  </w:num>
  <w:num w:numId="5">
    <w:abstractNumId w:val="23"/>
  </w:num>
  <w:num w:numId="6">
    <w:abstractNumId w:val="12"/>
  </w:num>
  <w:num w:numId="7">
    <w:abstractNumId w:val="8"/>
  </w:num>
  <w:num w:numId="8">
    <w:abstractNumId w:val="19"/>
  </w:num>
  <w:num w:numId="9">
    <w:abstractNumId w:val="26"/>
  </w:num>
  <w:num w:numId="10">
    <w:abstractNumId w:val="16"/>
  </w:num>
  <w:num w:numId="11">
    <w:abstractNumId w:val="25"/>
  </w:num>
  <w:num w:numId="12">
    <w:abstractNumId w:val="14"/>
  </w:num>
  <w:num w:numId="13">
    <w:abstractNumId w:val="15"/>
  </w:num>
  <w:num w:numId="14">
    <w:abstractNumId w:val="11"/>
  </w:num>
  <w:num w:numId="15">
    <w:abstractNumId w:val="31"/>
  </w:num>
  <w:num w:numId="16">
    <w:abstractNumId w:val="30"/>
  </w:num>
  <w:num w:numId="17">
    <w:abstractNumId w:val="7"/>
  </w:num>
  <w:num w:numId="18">
    <w:abstractNumId w:val="34"/>
  </w:num>
  <w:num w:numId="19">
    <w:abstractNumId w:val="20"/>
  </w:num>
  <w:num w:numId="20">
    <w:abstractNumId w:val="13"/>
  </w:num>
  <w:num w:numId="21">
    <w:abstractNumId w:val="33"/>
  </w:num>
  <w:num w:numId="22">
    <w:abstractNumId w:val="1"/>
  </w:num>
  <w:num w:numId="23">
    <w:abstractNumId w:val="21"/>
  </w:num>
  <w:num w:numId="24">
    <w:abstractNumId w:val="27"/>
  </w:num>
  <w:num w:numId="25">
    <w:abstractNumId w:val="32"/>
  </w:num>
  <w:num w:numId="26">
    <w:abstractNumId w:val="28"/>
  </w:num>
  <w:num w:numId="27">
    <w:abstractNumId w:val="0"/>
  </w:num>
  <w:num w:numId="28">
    <w:abstractNumId w:val="4"/>
  </w:num>
  <w:num w:numId="29">
    <w:abstractNumId w:val="24"/>
  </w:num>
  <w:num w:numId="30">
    <w:abstractNumId w:val="9"/>
  </w:num>
  <w:num w:numId="31">
    <w:abstractNumId w:val="29"/>
  </w:num>
  <w:num w:numId="32">
    <w:abstractNumId w:val="5"/>
  </w:num>
  <w:num w:numId="33">
    <w:abstractNumId w:val="17"/>
  </w:num>
  <w:num w:numId="34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F0D"/>
    <w:rsid w:val="000160AF"/>
    <w:rsid w:val="000217B3"/>
    <w:rsid w:val="00034693"/>
    <w:rsid w:val="0005150B"/>
    <w:rsid w:val="000E07E1"/>
    <w:rsid w:val="0017760E"/>
    <w:rsid w:val="00193B7F"/>
    <w:rsid w:val="00224747"/>
    <w:rsid w:val="002619ED"/>
    <w:rsid w:val="00286DEA"/>
    <w:rsid w:val="003453FF"/>
    <w:rsid w:val="00371DB2"/>
    <w:rsid w:val="003C4EF7"/>
    <w:rsid w:val="004B4D75"/>
    <w:rsid w:val="004D3231"/>
    <w:rsid w:val="00610C61"/>
    <w:rsid w:val="00613880"/>
    <w:rsid w:val="006E2559"/>
    <w:rsid w:val="00717144"/>
    <w:rsid w:val="0083474A"/>
    <w:rsid w:val="008B08DC"/>
    <w:rsid w:val="008B19CD"/>
    <w:rsid w:val="008B48E7"/>
    <w:rsid w:val="009414F8"/>
    <w:rsid w:val="00946A9B"/>
    <w:rsid w:val="009C64B2"/>
    <w:rsid w:val="00A10FC3"/>
    <w:rsid w:val="00B15EE7"/>
    <w:rsid w:val="00B85C45"/>
    <w:rsid w:val="00BE7F0D"/>
    <w:rsid w:val="00C15DF9"/>
    <w:rsid w:val="00C323C0"/>
    <w:rsid w:val="00C74678"/>
    <w:rsid w:val="00C90DB1"/>
    <w:rsid w:val="00C936A7"/>
    <w:rsid w:val="00CF5D8A"/>
    <w:rsid w:val="00D03924"/>
    <w:rsid w:val="00D9488B"/>
    <w:rsid w:val="00DD5CC0"/>
    <w:rsid w:val="00DE0001"/>
    <w:rsid w:val="00DF548D"/>
    <w:rsid w:val="00E01F37"/>
    <w:rsid w:val="00E071F3"/>
    <w:rsid w:val="00E977A5"/>
    <w:rsid w:val="00EE0A96"/>
    <w:rsid w:val="00F715F6"/>
    <w:rsid w:val="00F741C0"/>
    <w:rsid w:val="00FB017D"/>
    <w:rsid w:val="00FF44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E7F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3C4EF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link w:val="Nadpis2Char"/>
    <w:qFormat/>
    <w:rsid w:val="00BE7F0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BE7F0D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Normlnywebov">
    <w:name w:val="Normal (Web)"/>
    <w:basedOn w:val="Normlny"/>
    <w:uiPriority w:val="99"/>
    <w:rsid w:val="00BE7F0D"/>
    <w:pPr>
      <w:spacing w:before="100" w:beforeAutospacing="1" w:after="100" w:afterAutospacing="1"/>
    </w:pPr>
  </w:style>
  <w:style w:type="character" w:styleId="Zvraznenie">
    <w:name w:val="Emphasis"/>
    <w:basedOn w:val="Predvolenpsmoodseku"/>
    <w:uiPriority w:val="99"/>
    <w:qFormat/>
    <w:rsid w:val="00BE7F0D"/>
    <w:rPr>
      <w:i/>
      <w:iCs/>
    </w:rPr>
  </w:style>
  <w:style w:type="character" w:styleId="Siln">
    <w:name w:val="Strong"/>
    <w:basedOn w:val="Predvolenpsmoodseku"/>
    <w:qFormat/>
    <w:rsid w:val="00BE7F0D"/>
    <w:rPr>
      <w:b/>
      <w:bCs/>
    </w:rPr>
  </w:style>
  <w:style w:type="paragraph" w:styleId="Hlavika">
    <w:name w:val="header"/>
    <w:basedOn w:val="Normlny"/>
    <w:link w:val="HlavikaChar"/>
    <w:rsid w:val="00BE7F0D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HlavikaChar">
    <w:name w:val="Hlavička Char"/>
    <w:basedOn w:val="Predvolenpsmoodseku"/>
    <w:link w:val="Hlavika"/>
    <w:rsid w:val="00BE7F0D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rsid w:val="00BE7F0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BE7F0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lostrany">
    <w:name w:val="page number"/>
    <w:basedOn w:val="Predvolenpsmoodseku"/>
    <w:rsid w:val="00BE7F0D"/>
  </w:style>
  <w:style w:type="paragraph" w:styleId="Odsekzoznamu">
    <w:name w:val="List Paragraph"/>
    <w:basedOn w:val="Normlny"/>
    <w:uiPriority w:val="34"/>
    <w:qFormat/>
    <w:rsid w:val="00BE7F0D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3C4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paragraph" w:styleId="Zkladntext3">
    <w:name w:val="Body Text 3"/>
    <w:basedOn w:val="Normlny"/>
    <w:link w:val="Zkladntext3Char"/>
    <w:rsid w:val="003C4EF7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3C4EF7"/>
    <w:rPr>
      <w:rFonts w:ascii="Times New Roman" w:eastAsia="Times New Roman" w:hAnsi="Times New Roman" w:cs="Times New Roman"/>
      <w:sz w:val="16"/>
      <w:szCs w:val="16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E7F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3C4EF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link w:val="Nadpis2Char"/>
    <w:qFormat/>
    <w:rsid w:val="00BE7F0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BE7F0D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Normlnywebov">
    <w:name w:val="Normal (Web)"/>
    <w:basedOn w:val="Normlny"/>
    <w:uiPriority w:val="99"/>
    <w:rsid w:val="00BE7F0D"/>
    <w:pPr>
      <w:spacing w:before="100" w:beforeAutospacing="1" w:after="100" w:afterAutospacing="1"/>
    </w:pPr>
  </w:style>
  <w:style w:type="character" w:styleId="Zvraznenie">
    <w:name w:val="Emphasis"/>
    <w:basedOn w:val="Predvolenpsmoodseku"/>
    <w:uiPriority w:val="99"/>
    <w:qFormat/>
    <w:rsid w:val="00BE7F0D"/>
    <w:rPr>
      <w:i/>
      <w:iCs/>
    </w:rPr>
  </w:style>
  <w:style w:type="character" w:styleId="Siln">
    <w:name w:val="Strong"/>
    <w:basedOn w:val="Predvolenpsmoodseku"/>
    <w:qFormat/>
    <w:rsid w:val="00BE7F0D"/>
    <w:rPr>
      <w:b/>
      <w:bCs/>
    </w:rPr>
  </w:style>
  <w:style w:type="paragraph" w:styleId="Hlavika">
    <w:name w:val="header"/>
    <w:basedOn w:val="Normlny"/>
    <w:link w:val="HlavikaChar"/>
    <w:rsid w:val="00BE7F0D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HlavikaChar">
    <w:name w:val="Hlavička Char"/>
    <w:basedOn w:val="Predvolenpsmoodseku"/>
    <w:link w:val="Hlavika"/>
    <w:rsid w:val="00BE7F0D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rsid w:val="00BE7F0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BE7F0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lostrany">
    <w:name w:val="page number"/>
    <w:basedOn w:val="Predvolenpsmoodseku"/>
    <w:rsid w:val="00BE7F0D"/>
  </w:style>
  <w:style w:type="paragraph" w:styleId="Odsekzoznamu">
    <w:name w:val="List Paragraph"/>
    <w:basedOn w:val="Normlny"/>
    <w:uiPriority w:val="34"/>
    <w:qFormat/>
    <w:rsid w:val="00BE7F0D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3C4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paragraph" w:styleId="Zkladntext3">
    <w:name w:val="Body Text 3"/>
    <w:basedOn w:val="Normlny"/>
    <w:link w:val="Zkladntext3Char"/>
    <w:rsid w:val="003C4EF7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3C4EF7"/>
    <w:rPr>
      <w:rFonts w:ascii="Times New Roman" w:eastAsia="Times New Roman" w:hAnsi="Times New Roman" w:cs="Times New Roman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filip_a</dc:creator>
  <cp:lastModifiedBy>Cyril</cp:lastModifiedBy>
  <cp:revision>9</cp:revision>
  <dcterms:created xsi:type="dcterms:W3CDTF">2016-04-14T11:15:00Z</dcterms:created>
  <dcterms:modified xsi:type="dcterms:W3CDTF">2017-09-25T14:48:00Z</dcterms:modified>
</cp:coreProperties>
</file>